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165" w:rsidRPr="00E424DC" w:rsidRDefault="00B46165" w:rsidP="00E42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6165">
        <w:rPr>
          <w:rFonts w:ascii="Times New Roman" w:hAnsi="Times New Roman" w:cs="Times New Roman"/>
          <w:b/>
          <w:bCs/>
          <w:sz w:val="28"/>
          <w:szCs w:val="28"/>
        </w:rPr>
        <w:t>УНИВЕРЗИТЕТ У НИШУ</w:t>
      </w:r>
    </w:p>
    <w:p w:rsidR="004079B4" w:rsidRPr="00B46165" w:rsidRDefault="00B46165" w:rsidP="00B461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ФАКУЛТЕТ ЗАШТИТЕ НА РАДУ У НИШУ</w:t>
      </w:r>
    </w:p>
    <w:p w:rsidR="004079B4" w:rsidRDefault="004079B4" w:rsidP="004079B4"/>
    <w:p w:rsidR="004079B4" w:rsidRDefault="004079B4" w:rsidP="004079B4"/>
    <w:p w:rsidR="004079B4" w:rsidRDefault="004079B4" w:rsidP="004079B4"/>
    <w:p w:rsidR="004079B4" w:rsidRPr="00F63FD6" w:rsidRDefault="00B46165" w:rsidP="004079B4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Предмет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63FD6">
        <w:rPr>
          <w:rFonts w:ascii="Times New Roman" w:hAnsi="Times New Roman" w:cs="Times New Roman"/>
          <w:b/>
          <w:sz w:val="24"/>
          <w:szCs w:val="24"/>
          <w:lang w:val="sr-Cyrl-RS"/>
        </w:rPr>
        <w:t>Основи система заштите</w:t>
      </w:r>
    </w:p>
    <w:p w:rsidR="004079B4" w:rsidRDefault="004079B4" w:rsidP="004079B4"/>
    <w:p w:rsidR="004079B4" w:rsidRDefault="004079B4" w:rsidP="004079B4"/>
    <w:p w:rsidR="004079B4" w:rsidRDefault="004079B4" w:rsidP="004079B4"/>
    <w:p w:rsidR="004079B4" w:rsidRDefault="004079B4" w:rsidP="004079B4"/>
    <w:p w:rsidR="004079B4" w:rsidRDefault="004079B4" w:rsidP="004079B4"/>
    <w:p w:rsidR="004079B4" w:rsidRDefault="00F63FD6" w:rsidP="00B461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СЕМИНАРСКИ </w:t>
      </w:r>
      <w:r w:rsidR="00B46165" w:rsidRPr="00B46165">
        <w:rPr>
          <w:rFonts w:ascii="Times New Roman" w:hAnsi="Times New Roman" w:cs="Times New Roman"/>
          <w:b/>
          <w:bCs/>
          <w:sz w:val="28"/>
          <w:szCs w:val="28"/>
        </w:rPr>
        <w:t xml:space="preserve"> РАД</w:t>
      </w:r>
    </w:p>
    <w:p w:rsidR="00BB7179" w:rsidRPr="00B46165" w:rsidRDefault="00BB7179" w:rsidP="00B461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79B4" w:rsidRPr="00F63FD6" w:rsidRDefault="00F63FD6" w:rsidP="00F63FD6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Наслов рада </w:t>
      </w:r>
    </w:p>
    <w:p w:rsidR="004079B4" w:rsidRDefault="004079B4" w:rsidP="004079B4"/>
    <w:p w:rsidR="004079B4" w:rsidRDefault="004079B4" w:rsidP="004079B4"/>
    <w:p w:rsidR="00BB7179" w:rsidRDefault="00BB7179" w:rsidP="004079B4"/>
    <w:p w:rsidR="00BB7179" w:rsidRDefault="00BB7179" w:rsidP="004079B4"/>
    <w:p w:rsidR="004079B4" w:rsidRDefault="004079B4" w:rsidP="004079B4"/>
    <w:p w:rsidR="004079B4" w:rsidRDefault="004079B4" w:rsidP="004079B4"/>
    <w:p w:rsidR="004079B4" w:rsidRDefault="004079B4" w:rsidP="004079B4"/>
    <w:p w:rsidR="00BB7179" w:rsidRDefault="00BB7179" w:rsidP="00F63FD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Студент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63FD6">
        <w:rPr>
          <w:rFonts w:ascii="Times New Roman" w:hAnsi="Times New Roman" w:cs="Times New Roman"/>
          <w:sz w:val="24"/>
          <w:szCs w:val="24"/>
          <w:lang w:val="sr-Cyrl-RS"/>
        </w:rPr>
        <w:t>Име и презиме студента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4079B4" w:rsidRPr="00F63FD6" w:rsidRDefault="00BB7179" w:rsidP="00F63FD6">
      <w:pPr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Дос</w:t>
      </w:r>
      <w:r w:rsidR="0040137B">
        <w:rPr>
          <w:rFonts w:ascii="Times New Roman" w:hAnsi="Times New Roman" w:cs="Times New Roman"/>
          <w:sz w:val="24"/>
          <w:szCs w:val="24"/>
          <w:lang w:val="sr-Cyrl-RS"/>
        </w:rPr>
        <w:t>ије</w:t>
      </w:r>
      <w:proofErr w:type="spellEnd"/>
      <w:r w:rsidR="00401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137B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40137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3FD6">
        <w:rPr>
          <w:rFonts w:ascii="Times New Roman" w:hAnsi="Times New Roman" w:cs="Times New Roman"/>
          <w:sz w:val="24"/>
          <w:szCs w:val="24"/>
          <w:lang w:val="sr-Cyrl-RS"/>
        </w:rPr>
        <w:t>________</w:t>
      </w:r>
    </w:p>
    <w:p w:rsidR="00BB7179" w:rsidRDefault="00BB7179" w:rsidP="00B8112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225" w:rsidRDefault="00B46165" w:rsidP="00BB71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6165">
        <w:rPr>
          <w:rFonts w:ascii="Times New Roman" w:hAnsi="Times New Roman" w:cs="Times New Roman"/>
          <w:b/>
          <w:sz w:val="28"/>
          <w:szCs w:val="28"/>
        </w:rPr>
        <w:t xml:space="preserve">НИШ, </w:t>
      </w:r>
      <w:proofErr w:type="spellStart"/>
      <w:r w:rsidR="00B81120">
        <w:rPr>
          <w:rFonts w:ascii="Times New Roman" w:hAnsi="Times New Roman" w:cs="Times New Roman"/>
          <w:b/>
          <w:sz w:val="24"/>
          <w:szCs w:val="24"/>
        </w:rPr>
        <w:t>октобар</w:t>
      </w:r>
      <w:proofErr w:type="spellEnd"/>
      <w:r w:rsidR="00B8112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F63FD6">
        <w:rPr>
          <w:rFonts w:ascii="Times New Roman" w:hAnsi="Times New Roman" w:cs="Times New Roman"/>
          <w:b/>
          <w:sz w:val="24"/>
          <w:szCs w:val="24"/>
          <w:lang w:val="sr-Cyrl-RS"/>
        </w:rPr>
        <w:t>26</w:t>
      </w:r>
      <w:r w:rsidR="00B81120">
        <w:rPr>
          <w:rFonts w:ascii="Times New Roman" w:hAnsi="Times New Roman" w:cs="Times New Roman"/>
          <w:b/>
          <w:sz w:val="24"/>
          <w:szCs w:val="24"/>
        </w:rPr>
        <w:t>.</w:t>
      </w:r>
    </w:p>
    <w:p w:rsidR="001B1E71" w:rsidRDefault="001B1E71" w:rsidP="00BB71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71" w:rsidRPr="00B81120" w:rsidRDefault="001B1E71" w:rsidP="00BB71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1"/>
        <w:gridCol w:w="2113"/>
        <w:gridCol w:w="6034"/>
      </w:tblGrid>
      <w:tr w:rsidR="00B81120" w:rsidRPr="00F9711B" w:rsidTr="00DF278D">
        <w:trPr>
          <w:cantSplit/>
          <w:trHeight w:hRule="exact" w:val="667"/>
          <w:jc w:val="center"/>
        </w:trPr>
        <w:tc>
          <w:tcPr>
            <w:tcW w:w="19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B81120" w:rsidRPr="00F9711B" w:rsidRDefault="00B81120" w:rsidP="00DF278D">
            <w:pPr>
              <w:jc w:val="center"/>
              <w:rPr>
                <w:sz w:val="20"/>
                <w:szCs w:val="20"/>
              </w:rPr>
            </w:pPr>
            <w:r w:rsidRPr="00F9711B">
              <w:rPr>
                <w:b/>
                <w:bCs/>
                <w:sz w:val="20"/>
                <w:szCs w:val="20"/>
                <w:lang w:val="sr-Cyrl-CS"/>
              </w:rPr>
              <w:lastRenderedPageBreak/>
              <w:br w:type="page"/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975995" cy="975995"/>
                  <wp:effectExtent l="19050" t="0" r="0" b="0"/>
                  <wp:docPr id="8" name="Picture 1" descr="LOGO CIRI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IRI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95" cy="975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1120" w:rsidRPr="00F9711B" w:rsidRDefault="00B81120" w:rsidP="00DF278D">
            <w:pPr>
              <w:pStyle w:val="ime"/>
              <w:spacing w:before="60" w:after="0"/>
              <w:ind w:left="142" w:right="142"/>
              <w:rPr>
                <w:rFonts w:ascii="Times New Roman" w:hAnsi="Times New Roman"/>
                <w:b/>
                <w:sz w:val="20"/>
                <w:lang w:val="ru-RU"/>
              </w:rPr>
            </w:pPr>
            <w:r w:rsidRPr="00F9711B">
              <w:rPr>
                <w:rFonts w:ascii="Times New Roman" w:hAnsi="Times New Roman"/>
                <w:b/>
                <w:sz w:val="20"/>
                <w:lang w:val="sr-Cyrl-CS"/>
              </w:rPr>
              <w:t>УНИВЕРЗИТЕТ У НИШУ</w:t>
            </w:r>
          </w:p>
          <w:p w:rsidR="00B81120" w:rsidRPr="00F9711B" w:rsidRDefault="00B81120" w:rsidP="00DF278D">
            <w:pPr>
              <w:pStyle w:val="ime"/>
              <w:spacing w:before="60" w:after="0"/>
              <w:ind w:left="142" w:right="142"/>
              <w:rPr>
                <w:rFonts w:ascii="Times New Roman" w:hAnsi="Times New Roman"/>
                <w:b/>
                <w:sz w:val="20"/>
                <w:lang w:val="ru-RU"/>
              </w:rPr>
            </w:pPr>
            <w:r w:rsidRPr="00F9711B">
              <w:rPr>
                <w:rFonts w:ascii="Times New Roman" w:hAnsi="Times New Roman"/>
                <w:b/>
                <w:sz w:val="20"/>
                <w:lang w:val="sr-Cyrl-CS"/>
              </w:rPr>
              <w:t>ФАКУЛТЕТ ЗАШТИТЕ НА РАДУ У НИШУ</w:t>
            </w:r>
          </w:p>
        </w:tc>
      </w:tr>
      <w:tr w:rsidR="00B81120" w:rsidRPr="00F9711B" w:rsidTr="00DF278D">
        <w:trPr>
          <w:cantSplit/>
          <w:trHeight w:val="735"/>
          <w:jc w:val="center"/>
        </w:trPr>
        <w:tc>
          <w:tcPr>
            <w:tcW w:w="19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B81120" w:rsidRPr="00F9711B" w:rsidRDefault="00B81120" w:rsidP="00DF278D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814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:rsidR="00B81120" w:rsidRPr="00F9711B" w:rsidRDefault="00B81120" w:rsidP="00DF278D">
            <w:pPr>
              <w:pStyle w:val="ime"/>
              <w:spacing w:before="240" w:after="0"/>
              <w:ind w:left="142" w:right="142"/>
              <w:rPr>
                <w:rFonts w:ascii="Times New Roman" w:hAnsi="Times New Roman"/>
                <w:b/>
                <w:spacing w:val="-4"/>
                <w:sz w:val="20"/>
              </w:rPr>
            </w:pPr>
            <w:r w:rsidRPr="00F9711B">
              <w:rPr>
                <w:rFonts w:ascii="Times New Roman" w:hAnsi="Times New Roman"/>
                <w:b/>
                <w:spacing w:val="-4"/>
                <w:sz w:val="20"/>
              </w:rPr>
              <w:t>К</w:t>
            </w:r>
            <w:r w:rsidRPr="00F9711B">
              <w:rPr>
                <w:rFonts w:ascii="Times New Roman" w:hAnsi="Times New Roman"/>
                <w:b/>
                <w:spacing w:val="-4"/>
                <w:sz w:val="20"/>
                <w:lang w:val="sr-Cyrl-CS"/>
              </w:rPr>
              <w:t>Љ</w:t>
            </w:r>
            <w:r w:rsidRPr="00F9711B">
              <w:rPr>
                <w:rFonts w:ascii="Times New Roman" w:hAnsi="Times New Roman"/>
                <w:b/>
                <w:spacing w:val="-4"/>
                <w:sz w:val="20"/>
              </w:rPr>
              <w:t>УЧНА ДОКУМЕНТАЦИЈСКА ИНФОРМАЦИЈА</w:t>
            </w: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336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F9711B">
              <w:rPr>
                <w:sz w:val="20"/>
                <w:szCs w:val="20"/>
              </w:rPr>
              <w:t>Врста</w:t>
            </w:r>
            <w:proofErr w:type="spellEnd"/>
            <w:r w:rsidRPr="00F9711B">
              <w:rPr>
                <w:sz w:val="20"/>
                <w:szCs w:val="20"/>
              </w:rPr>
              <w:t xml:space="preserve"> </w:t>
            </w:r>
            <w:proofErr w:type="spellStart"/>
            <w:r w:rsidRPr="00F9711B">
              <w:rPr>
                <w:sz w:val="20"/>
                <w:szCs w:val="20"/>
              </w:rPr>
              <w:t>рада</w:t>
            </w:r>
            <w:proofErr w:type="spellEnd"/>
            <w:r w:rsidRPr="00F9711B">
              <w:rPr>
                <w:sz w:val="20"/>
                <w:szCs w:val="20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F63FD6" w:rsidP="00DF278D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семинарски</w:t>
            </w:r>
            <w:r w:rsidR="00B81120" w:rsidRPr="00F9711B">
              <w:rPr>
                <w:sz w:val="20"/>
                <w:szCs w:val="20"/>
                <w:lang w:val="sr-Cyrl-CS"/>
              </w:rPr>
              <w:t xml:space="preserve"> рад</w:t>
            </w: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336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F9711B">
              <w:rPr>
                <w:sz w:val="20"/>
                <w:szCs w:val="20"/>
              </w:rPr>
              <w:t>Аутор</w:t>
            </w:r>
            <w:proofErr w:type="spellEnd"/>
            <w:r w:rsidRPr="00F9711B">
              <w:rPr>
                <w:sz w:val="20"/>
                <w:szCs w:val="20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B81120" w:rsidRDefault="00B81120" w:rsidP="00DF278D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767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F9711B">
              <w:rPr>
                <w:sz w:val="20"/>
                <w:szCs w:val="20"/>
              </w:rPr>
              <w:t>Наслов</w:t>
            </w:r>
            <w:proofErr w:type="spellEnd"/>
            <w:r w:rsidRPr="00F9711B">
              <w:rPr>
                <w:sz w:val="20"/>
                <w:szCs w:val="20"/>
                <w:lang w:val="sr-Cyrl-CS"/>
              </w:rPr>
              <w:t>/тема</w:t>
            </w:r>
            <w:r w:rsidRPr="00F9711B">
              <w:rPr>
                <w:sz w:val="20"/>
                <w:szCs w:val="20"/>
              </w:rPr>
              <w:t xml:space="preserve"> </w:t>
            </w:r>
            <w:proofErr w:type="spellStart"/>
            <w:r w:rsidRPr="00F9711B">
              <w:rPr>
                <w:sz w:val="20"/>
                <w:szCs w:val="20"/>
              </w:rPr>
              <w:t>рада</w:t>
            </w:r>
            <w:proofErr w:type="spellEnd"/>
            <w:r w:rsidRPr="00F9711B">
              <w:rPr>
                <w:sz w:val="20"/>
                <w:szCs w:val="20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B81120" w:rsidP="00DF278D">
            <w:pPr>
              <w:spacing w:before="180" w:after="6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336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F9711B">
              <w:rPr>
                <w:sz w:val="20"/>
                <w:szCs w:val="20"/>
              </w:rPr>
              <w:t>Година</w:t>
            </w:r>
            <w:proofErr w:type="spellEnd"/>
            <w:r w:rsidR="00F63FD6">
              <w:rPr>
                <w:sz w:val="20"/>
                <w:szCs w:val="20"/>
                <w:lang w:val="sr-Cyrl-RS"/>
              </w:rPr>
              <w:t xml:space="preserve"> израде семинарског рада</w:t>
            </w:r>
            <w:r w:rsidRPr="00F9711B">
              <w:rPr>
                <w:sz w:val="20"/>
                <w:szCs w:val="20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B81120" w:rsidRDefault="00B81120" w:rsidP="00DF278D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870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  <w:lang w:val="ru-RU"/>
              </w:rPr>
            </w:pPr>
            <w:r w:rsidRPr="00F9711B">
              <w:rPr>
                <w:sz w:val="20"/>
                <w:szCs w:val="20"/>
                <w:lang w:val="ru-RU"/>
              </w:rPr>
              <w:t>Физички опис рада:</w:t>
            </w:r>
            <w:r w:rsidRPr="00F9711B">
              <w:rPr>
                <w:sz w:val="20"/>
                <w:szCs w:val="20"/>
                <w:lang w:val="ru-RU"/>
              </w:rPr>
              <w:br/>
            </w:r>
            <w:r w:rsidRPr="00F9711B">
              <w:rPr>
                <w:spacing w:val="-6"/>
                <w:sz w:val="20"/>
                <w:szCs w:val="20"/>
                <w:lang w:val="ru-RU"/>
              </w:rPr>
              <w:t>(поглав</w:t>
            </w:r>
            <w:r w:rsidRPr="00F9711B">
              <w:rPr>
                <w:spacing w:val="-6"/>
                <w:sz w:val="20"/>
                <w:szCs w:val="20"/>
                <w:lang w:val="sr-Cyrl-CS"/>
              </w:rPr>
              <w:t>љ</w:t>
            </w:r>
            <w:r w:rsidRPr="00F9711B">
              <w:rPr>
                <w:spacing w:val="-6"/>
                <w:sz w:val="20"/>
                <w:szCs w:val="20"/>
                <w:lang w:val="ru-RU"/>
              </w:rPr>
              <w:t>а/страна/ цитата/табела/ слика/ графика/прилога)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2A3516" w:rsidP="00F63FD6">
            <w:pPr>
              <w:spacing w:before="60" w:after="60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Рад садржи:</w:t>
            </w:r>
            <w:r w:rsidR="00F63FD6">
              <w:rPr>
                <w:sz w:val="20"/>
                <w:szCs w:val="20"/>
                <w:lang w:val="sr-Cyrl-CS"/>
              </w:rPr>
              <w:t>_</w:t>
            </w:r>
            <w:r w:rsidR="00DF278D">
              <w:rPr>
                <w:sz w:val="20"/>
                <w:szCs w:val="20"/>
                <w:lang w:val="sr-Cyrl-CS"/>
              </w:rPr>
              <w:t xml:space="preserve"> </w:t>
            </w:r>
            <w:proofErr w:type="spellStart"/>
            <w:r w:rsidR="00DF278D">
              <w:rPr>
                <w:sz w:val="20"/>
                <w:szCs w:val="20"/>
                <w:lang w:val="sr-Cyrl-CS"/>
              </w:rPr>
              <w:t>поглавња</w:t>
            </w:r>
            <w:proofErr w:type="spellEnd"/>
            <w:r w:rsidR="00DF278D">
              <w:rPr>
                <w:sz w:val="20"/>
                <w:szCs w:val="20"/>
                <w:lang w:val="sr-Cyrl-CS"/>
              </w:rPr>
              <w:t>,</w:t>
            </w:r>
            <w:r>
              <w:rPr>
                <w:sz w:val="20"/>
                <w:szCs w:val="20"/>
                <w:lang w:val="sr-Cyrl-CS"/>
              </w:rPr>
              <w:t xml:space="preserve"> </w:t>
            </w:r>
            <w:r w:rsidR="00F63FD6">
              <w:rPr>
                <w:sz w:val="20"/>
                <w:szCs w:val="20"/>
                <w:lang w:val="sr-Cyrl-CS"/>
              </w:rPr>
              <w:t>_</w:t>
            </w:r>
            <w:r w:rsidR="00DF278D">
              <w:rPr>
                <w:sz w:val="20"/>
                <w:szCs w:val="20"/>
                <w:lang w:val="sr-Cyrl-CS"/>
              </w:rPr>
              <w:t>страна (укупно</w:t>
            </w:r>
            <w:r w:rsidR="00F63FD6">
              <w:rPr>
                <w:sz w:val="20"/>
                <w:szCs w:val="20"/>
                <w:lang w:val="sr-Cyrl-CS"/>
              </w:rPr>
              <w:t xml:space="preserve"> страна</w:t>
            </w:r>
            <w:r w:rsidR="00DF278D">
              <w:rPr>
                <w:sz w:val="20"/>
                <w:szCs w:val="20"/>
                <w:lang w:val="sr-Cyrl-CS"/>
              </w:rPr>
              <w:t xml:space="preserve"> </w:t>
            </w:r>
            <w:r w:rsidR="00F63FD6">
              <w:rPr>
                <w:sz w:val="20"/>
                <w:szCs w:val="20"/>
                <w:lang w:val="sr-Cyrl-CS"/>
              </w:rPr>
              <w:t>*), _</w:t>
            </w:r>
            <w:r w:rsidR="00DF278D">
              <w:rPr>
                <w:sz w:val="20"/>
                <w:szCs w:val="20"/>
                <w:lang w:val="sr-Cyrl-CS"/>
              </w:rPr>
              <w:t xml:space="preserve"> слике</w:t>
            </w:r>
            <w:r w:rsidR="00F63FD6">
              <w:rPr>
                <w:sz w:val="20"/>
                <w:szCs w:val="20"/>
                <w:lang w:val="sr-Cyrl-CS"/>
              </w:rPr>
              <w:t xml:space="preserve"> и _табеле (уписати број)</w:t>
            </w: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1018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F63FD6" w:rsidP="00DF278D">
            <w:pPr>
              <w:spacing w:before="60" w:after="6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Смер</w:t>
            </w:r>
            <w:r w:rsidR="00B81120" w:rsidRPr="00F9711B"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  <w:lang w:val="sr-Cyrl-CS"/>
              </w:rPr>
            </w:pP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336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  <w:lang w:val="ru-RU"/>
              </w:rPr>
            </w:pPr>
            <w:r w:rsidRPr="00F9711B">
              <w:rPr>
                <w:sz w:val="20"/>
                <w:szCs w:val="20"/>
                <w:lang w:val="sr-Cyrl-CS"/>
              </w:rPr>
              <w:t>Предмет</w:t>
            </w:r>
            <w:r w:rsidRPr="00F9711B"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  <w:lang w:val="ru-RU"/>
              </w:rPr>
            </w:pP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622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pacing w:val="-8"/>
                <w:sz w:val="20"/>
                <w:szCs w:val="20"/>
                <w:lang w:val="ru-RU"/>
              </w:rPr>
            </w:pPr>
            <w:r w:rsidRPr="00F9711B">
              <w:rPr>
                <w:spacing w:val="-8"/>
                <w:sz w:val="20"/>
                <w:szCs w:val="20"/>
                <w:lang w:val="ru-RU"/>
              </w:rPr>
              <w:t>К</w:t>
            </w:r>
            <w:r w:rsidRPr="00F9711B">
              <w:rPr>
                <w:spacing w:val="-8"/>
                <w:sz w:val="20"/>
                <w:szCs w:val="20"/>
                <w:lang w:val="sr-Cyrl-CS"/>
              </w:rPr>
              <w:t>љ</w:t>
            </w:r>
            <w:r w:rsidRPr="00F9711B">
              <w:rPr>
                <w:spacing w:val="-8"/>
                <w:sz w:val="20"/>
                <w:szCs w:val="20"/>
                <w:lang w:val="ru-RU"/>
              </w:rPr>
              <w:t>учне речи</w:t>
            </w:r>
            <w:r w:rsidR="00F63FD6">
              <w:rPr>
                <w:spacing w:val="-8"/>
                <w:sz w:val="20"/>
                <w:szCs w:val="20"/>
                <w:lang w:val="ru-RU"/>
              </w:rPr>
              <w:t xml:space="preserve"> из наслова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DF278D" w:rsidRDefault="00B81120" w:rsidP="00DF278D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</w:tr>
      <w:tr w:rsidR="00B81120" w:rsidRPr="00F9711B" w:rsidTr="00DF278D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480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F9711B">
              <w:rPr>
                <w:sz w:val="20"/>
                <w:szCs w:val="20"/>
              </w:rPr>
              <w:t>Важна</w:t>
            </w:r>
            <w:proofErr w:type="spellEnd"/>
            <w:r w:rsidRPr="00F9711B">
              <w:rPr>
                <w:sz w:val="20"/>
                <w:szCs w:val="20"/>
              </w:rPr>
              <w:t xml:space="preserve"> </w:t>
            </w:r>
            <w:proofErr w:type="spellStart"/>
            <w:r w:rsidRPr="00F9711B">
              <w:rPr>
                <w:sz w:val="20"/>
                <w:szCs w:val="20"/>
              </w:rPr>
              <w:t>напомена</w:t>
            </w:r>
            <w:proofErr w:type="spellEnd"/>
            <w:r w:rsidRPr="00F9711B">
              <w:rPr>
                <w:sz w:val="20"/>
                <w:szCs w:val="20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B81120" w:rsidP="00DF278D">
            <w:pPr>
              <w:spacing w:before="60" w:after="60"/>
              <w:rPr>
                <w:sz w:val="20"/>
                <w:szCs w:val="20"/>
                <w:lang w:val="ru-RU"/>
              </w:rPr>
            </w:pPr>
          </w:p>
        </w:tc>
      </w:tr>
      <w:tr w:rsidR="00B81120" w:rsidRPr="00F9711B" w:rsidTr="00F63581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3156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Pr="00F9711B" w:rsidRDefault="0036255F" w:rsidP="00DF278D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Резиме</w:t>
            </w:r>
            <w:r w:rsidR="00B81120" w:rsidRPr="00F9711B">
              <w:rPr>
                <w:sz w:val="20"/>
                <w:szCs w:val="20"/>
              </w:rPr>
              <w:t>: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DF278D" w:rsidRDefault="00B81120" w:rsidP="00DF278D">
            <w:pPr>
              <w:spacing w:before="60" w:after="60"/>
              <w:jc w:val="both"/>
              <w:rPr>
                <w:rFonts w:cstheme="minorHAnsi"/>
                <w:sz w:val="20"/>
                <w:szCs w:val="20"/>
                <w:lang w:val="sr-Cyrl-RS"/>
              </w:rPr>
            </w:pPr>
          </w:p>
        </w:tc>
      </w:tr>
      <w:tr w:rsidR="00B81120" w:rsidRPr="00F9711B" w:rsidTr="0036255F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1435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dashSmallGap" w:sz="4" w:space="0" w:color="auto"/>
              <w:right w:val="dashSmallGap" w:sz="4" w:space="0" w:color="auto"/>
            </w:tcBorders>
          </w:tcPr>
          <w:p w:rsidR="00B81120" w:rsidRDefault="00B81120" w:rsidP="00F63FD6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F9711B">
              <w:rPr>
                <w:sz w:val="20"/>
                <w:szCs w:val="20"/>
              </w:rPr>
              <w:t>Датум</w:t>
            </w:r>
            <w:proofErr w:type="spellEnd"/>
            <w:r w:rsidRPr="00F9711B">
              <w:rPr>
                <w:sz w:val="20"/>
                <w:szCs w:val="20"/>
              </w:rPr>
              <w:t xml:space="preserve"> </w:t>
            </w:r>
            <w:r w:rsidR="00F63FD6">
              <w:rPr>
                <w:sz w:val="20"/>
                <w:szCs w:val="20"/>
                <w:lang w:val="sr-Cyrl-CS"/>
              </w:rPr>
              <w:t>предаје рада</w:t>
            </w:r>
            <w:r w:rsidR="0036255F">
              <w:rPr>
                <w:sz w:val="20"/>
                <w:szCs w:val="20"/>
                <w:lang w:val="sr-Cyrl-CS"/>
              </w:rPr>
              <w:t xml:space="preserve"> у електронском облику</w:t>
            </w:r>
            <w:r w:rsidRPr="00F9711B">
              <w:rPr>
                <w:sz w:val="20"/>
                <w:szCs w:val="20"/>
              </w:rPr>
              <w:t>:</w:t>
            </w:r>
          </w:p>
          <w:p w:rsidR="0036255F" w:rsidRDefault="0036255F" w:rsidP="00F63FD6">
            <w:pPr>
              <w:spacing w:before="60" w:after="60"/>
              <w:rPr>
                <w:sz w:val="20"/>
                <w:szCs w:val="20"/>
                <w:lang w:val="sr-Cyrl-RS"/>
              </w:rPr>
            </w:pPr>
          </w:p>
          <w:p w:rsidR="00F63581" w:rsidRPr="00F63581" w:rsidRDefault="00F63581" w:rsidP="00F635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358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oszastite@gmail.com</w:t>
            </w:r>
          </w:p>
          <w:p w:rsidR="0036255F" w:rsidRDefault="0036255F" w:rsidP="00F63FD6">
            <w:pPr>
              <w:spacing w:before="60" w:after="60"/>
              <w:rPr>
                <w:sz w:val="20"/>
                <w:szCs w:val="20"/>
                <w:lang w:val="sr-Cyrl-RS"/>
              </w:rPr>
            </w:pPr>
          </w:p>
          <w:p w:rsidR="0036255F" w:rsidRDefault="0036255F" w:rsidP="00F63FD6">
            <w:pPr>
              <w:spacing w:before="60" w:after="60"/>
              <w:rPr>
                <w:sz w:val="20"/>
                <w:szCs w:val="20"/>
                <w:lang w:val="sr-Cyrl-RS"/>
              </w:rPr>
            </w:pPr>
          </w:p>
          <w:p w:rsidR="0036255F" w:rsidRDefault="0036255F" w:rsidP="00F63FD6">
            <w:pPr>
              <w:spacing w:before="60" w:after="60"/>
              <w:rPr>
                <w:sz w:val="20"/>
                <w:szCs w:val="20"/>
                <w:lang w:val="sr-Cyrl-RS"/>
              </w:rPr>
            </w:pPr>
          </w:p>
          <w:p w:rsidR="0036255F" w:rsidRDefault="0036255F" w:rsidP="00F63FD6">
            <w:pPr>
              <w:spacing w:before="60" w:after="60"/>
              <w:rPr>
                <w:sz w:val="20"/>
                <w:szCs w:val="20"/>
                <w:lang w:val="sr-Cyrl-RS"/>
              </w:rPr>
            </w:pPr>
          </w:p>
          <w:p w:rsidR="0036255F" w:rsidRPr="0036255F" w:rsidRDefault="0036255F" w:rsidP="00F63FD6">
            <w:pPr>
              <w:spacing w:before="60" w:after="60"/>
              <w:rPr>
                <w:sz w:val="20"/>
                <w:szCs w:val="20"/>
                <w:lang w:val="sr-Cyrl-RS"/>
              </w:rPr>
            </w:pP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000000"/>
            </w:tcBorders>
          </w:tcPr>
          <w:p w:rsidR="00B81120" w:rsidRPr="00F9711B" w:rsidRDefault="00B81120" w:rsidP="00DF278D">
            <w:pPr>
              <w:spacing w:before="120"/>
              <w:rPr>
                <w:sz w:val="20"/>
                <w:szCs w:val="20"/>
                <w:lang w:val="ru-RU"/>
              </w:rPr>
            </w:pPr>
          </w:p>
        </w:tc>
      </w:tr>
      <w:tr w:rsidR="00F63FD6" w:rsidRPr="00F9711B" w:rsidTr="00F63FD6">
        <w:tblPrEx>
          <w:tblBorders>
            <w:top w:val="dashSmallGap" w:sz="4" w:space="0" w:color="auto"/>
            <w:left w:val="none" w:sz="0" w:space="0" w:color="auto"/>
            <w:bottom w:val="dashSmallGap" w:sz="4" w:space="0" w:color="auto"/>
            <w:right w:val="none" w:sz="0" w:space="0" w:color="auto"/>
            <w:insideH w:val="none" w:sz="0" w:space="0" w:color="auto"/>
            <w:insideV w:val="dashSmallGap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hRule="exact" w:val="336"/>
          <w:jc w:val="center"/>
        </w:trPr>
        <w:tc>
          <w:tcPr>
            <w:tcW w:w="4084" w:type="dxa"/>
            <w:gridSpan w:val="2"/>
            <w:tcBorders>
              <w:top w:val="dashSmallGap" w:sz="4" w:space="0" w:color="auto"/>
              <w:left w:val="single" w:sz="12" w:space="0" w:color="000000"/>
              <w:bottom w:val="single" w:sz="12" w:space="0" w:color="000000"/>
              <w:right w:val="dashSmallGap" w:sz="4" w:space="0" w:color="auto"/>
            </w:tcBorders>
          </w:tcPr>
          <w:p w:rsidR="00F63FD6" w:rsidRPr="00F9711B" w:rsidRDefault="00F63FD6" w:rsidP="00DF278D">
            <w:pPr>
              <w:spacing w:before="60" w:after="60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RS"/>
              </w:rPr>
              <w:t>Планирани датум</w:t>
            </w:r>
            <w:r w:rsidRPr="00F9711B">
              <w:rPr>
                <w:sz w:val="20"/>
                <w:szCs w:val="20"/>
              </w:rPr>
              <w:t xml:space="preserve"> </w:t>
            </w:r>
            <w:proofErr w:type="spellStart"/>
            <w:r w:rsidRPr="00F9711B">
              <w:rPr>
                <w:sz w:val="20"/>
                <w:szCs w:val="20"/>
              </w:rPr>
              <w:t>одбране</w:t>
            </w:r>
            <w:proofErr w:type="spellEnd"/>
            <w:r w:rsidRPr="00F9711B">
              <w:rPr>
                <w:sz w:val="20"/>
                <w:szCs w:val="20"/>
              </w:rPr>
              <w:t>:</w:t>
            </w:r>
            <w:r w:rsidRPr="00F9711B">
              <w:rPr>
                <w:sz w:val="20"/>
                <w:szCs w:val="20"/>
                <w:lang w:val="sr-Cyrl-CS"/>
              </w:rPr>
              <w:t xml:space="preserve"> </w:t>
            </w:r>
          </w:p>
          <w:p w:rsidR="00F63FD6" w:rsidRPr="00F9711B" w:rsidRDefault="00F63FD6" w:rsidP="00DF278D">
            <w:pPr>
              <w:spacing w:before="60" w:after="60"/>
              <w:rPr>
                <w:sz w:val="20"/>
                <w:szCs w:val="20"/>
                <w:lang w:val="sr-Cyrl-CS"/>
              </w:rPr>
            </w:pPr>
          </w:p>
          <w:p w:rsidR="00F63FD6" w:rsidRPr="00F9711B" w:rsidRDefault="00F63FD6" w:rsidP="00DF278D">
            <w:pPr>
              <w:spacing w:before="60" w:after="60"/>
              <w:rPr>
                <w:sz w:val="20"/>
                <w:szCs w:val="20"/>
                <w:lang w:val="sr-Cyrl-CS"/>
              </w:rPr>
            </w:pPr>
            <w:r w:rsidRPr="00F9711B">
              <w:rPr>
                <w:sz w:val="20"/>
                <w:szCs w:val="20"/>
                <w:lang w:val="sr-Cyrl-CS"/>
              </w:rPr>
              <w:t xml:space="preserve">руком  </w:t>
            </w:r>
          </w:p>
        </w:tc>
        <w:tc>
          <w:tcPr>
            <w:tcW w:w="6034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single" w:sz="12" w:space="0" w:color="000000"/>
            </w:tcBorders>
          </w:tcPr>
          <w:p w:rsidR="00F63FD6" w:rsidRPr="00F9711B" w:rsidRDefault="00F63FD6" w:rsidP="00DF278D">
            <w:pPr>
              <w:spacing w:before="60" w:after="60"/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Није обавезно попуњавање овог поља</w:t>
            </w:r>
          </w:p>
        </w:tc>
      </w:tr>
    </w:tbl>
    <w:p w:rsidR="00A71225" w:rsidRDefault="00A71225" w:rsidP="00B81120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</w:rPr>
      </w:pPr>
    </w:p>
    <w:p w:rsidR="00A71225" w:rsidRDefault="00A71225" w:rsidP="00A71225"/>
    <w:p w:rsidR="00F63FD6" w:rsidRDefault="00F63FD6" w:rsidP="00A71225"/>
    <w:p w:rsidR="00F63FD6" w:rsidRDefault="00F63FD6" w:rsidP="00A71225"/>
    <w:p w:rsidR="00F63FD6" w:rsidRDefault="00F63FD6" w:rsidP="00A71225"/>
    <w:p w:rsidR="00F63FD6" w:rsidRDefault="00F63FD6" w:rsidP="00A71225"/>
    <w:p w:rsidR="00F63FD6" w:rsidRDefault="00F63FD6" w:rsidP="00A71225"/>
    <w:p w:rsidR="00F63FD6" w:rsidRDefault="00F63FD6" w:rsidP="00A71225"/>
    <w:p w:rsidR="004079B4" w:rsidRDefault="004079B4" w:rsidP="00B81120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</w:rPr>
      </w:pPr>
      <w:proofErr w:type="spellStart"/>
      <w:r w:rsidRPr="004079B4">
        <w:rPr>
          <w:rFonts w:ascii="Times New Roman" w:eastAsiaTheme="minorHAnsi" w:hAnsi="Times New Roman" w:cs="Times New Roman"/>
          <w:bCs w:val="0"/>
          <w:color w:val="auto"/>
        </w:rPr>
        <w:t>Резиме</w:t>
      </w:r>
      <w:proofErr w:type="spellEnd"/>
    </w:p>
    <w:p w:rsidR="00BA7127" w:rsidRPr="00BA7127" w:rsidRDefault="00BA7127" w:rsidP="00BA7127"/>
    <w:p w:rsidR="00DF278D" w:rsidRDefault="00F63FD6" w:rsidP="00F63F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</w:p>
    <w:p w:rsidR="00F63FD6" w:rsidRPr="00F63FD6" w:rsidRDefault="00F63FD6" w:rsidP="00F63F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F278D" w:rsidRDefault="00DF278D" w:rsidP="009243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334" w:rsidRDefault="00924334" w:rsidP="009243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4334" w:rsidRDefault="00924334" w:rsidP="0092433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1225" w:rsidRDefault="00924334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24334">
        <w:rPr>
          <w:rFonts w:ascii="Times New Roman" w:hAnsi="Times New Roman" w:cs="Times New Roman"/>
          <w:b/>
          <w:sz w:val="24"/>
          <w:szCs w:val="24"/>
        </w:rPr>
        <w:t>Кључне</w:t>
      </w:r>
      <w:proofErr w:type="spellEnd"/>
      <w:r w:rsidRPr="0092433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24334">
        <w:rPr>
          <w:rFonts w:ascii="Times New Roman" w:hAnsi="Times New Roman" w:cs="Times New Roman"/>
          <w:b/>
          <w:sz w:val="24"/>
          <w:szCs w:val="24"/>
        </w:rPr>
        <w:t>речи</w:t>
      </w:r>
      <w:proofErr w:type="spellEnd"/>
      <w:r w:rsidRPr="0092433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FD6">
        <w:rPr>
          <w:rFonts w:ascii="Times New Roman" w:hAnsi="Times New Roman" w:cs="Times New Roman"/>
          <w:sz w:val="24"/>
          <w:szCs w:val="24"/>
          <w:lang w:val="sr-Cyrl-RS"/>
        </w:rPr>
        <w:t>уписати 5 кључних речи</w:t>
      </w: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63FD6" w:rsidRDefault="00F63FD6" w:rsidP="00A7122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58079884"/>
        <w:docPartObj>
          <w:docPartGallery w:val="Table of Contents"/>
          <w:docPartUnique/>
        </w:docPartObj>
      </w:sdtPr>
      <w:sdtEndPr/>
      <w:sdtContent>
        <w:p w:rsidR="0067122A" w:rsidRPr="0067122A" w:rsidRDefault="0067122A">
          <w:pPr>
            <w:pStyle w:val="TOCHeading"/>
          </w:pPr>
          <w:proofErr w:type="spellStart"/>
          <w:r w:rsidRPr="0067122A">
            <w:rPr>
              <w:color w:val="000000" w:themeColor="text1"/>
            </w:rPr>
            <w:t>Садржај</w:t>
          </w:r>
          <w:proofErr w:type="spellEnd"/>
        </w:p>
        <w:p w:rsidR="00D46FB9" w:rsidRDefault="00943015">
          <w:pPr>
            <w:pStyle w:val="TOC1"/>
            <w:rPr>
              <w:rFonts w:eastAsiaTheme="minorEastAsia"/>
            </w:rPr>
          </w:pPr>
          <w:r>
            <w:fldChar w:fldCharType="begin"/>
          </w:r>
          <w:r w:rsidR="0067122A">
            <w:instrText xml:space="preserve"> TOC \o "1-3" \h \z \u </w:instrText>
          </w:r>
          <w:r>
            <w:fldChar w:fldCharType="separate"/>
          </w:r>
          <w:hyperlink w:anchor="_Toc243649240" w:history="1">
            <w:r w:rsidR="00D46FB9" w:rsidRPr="00937CCF">
              <w:rPr>
                <w:rStyle w:val="Hyperlink"/>
              </w:rPr>
              <w:t>Увод</w:t>
            </w:r>
            <w:r w:rsidR="00D46FB9">
              <w:rPr>
                <w:webHidden/>
              </w:rPr>
              <w:tab/>
            </w:r>
            <w:r w:rsidR="00D46FB9">
              <w:rPr>
                <w:webHidden/>
              </w:rPr>
              <w:fldChar w:fldCharType="begin"/>
            </w:r>
            <w:r w:rsidR="00D46FB9">
              <w:rPr>
                <w:webHidden/>
              </w:rPr>
              <w:instrText xml:space="preserve"> PAGEREF _Toc243649240 \h </w:instrText>
            </w:r>
            <w:r w:rsidR="00D46FB9">
              <w:rPr>
                <w:webHidden/>
              </w:rPr>
            </w:r>
            <w:r w:rsidR="00D46FB9">
              <w:rPr>
                <w:webHidden/>
              </w:rPr>
              <w:fldChar w:fldCharType="separate"/>
            </w:r>
            <w:r w:rsidR="00D46FB9">
              <w:rPr>
                <w:webHidden/>
              </w:rPr>
              <w:t>1</w:t>
            </w:r>
            <w:r w:rsidR="00D46FB9">
              <w:rPr>
                <w:webHidden/>
              </w:rPr>
              <w:fldChar w:fldCharType="end"/>
            </w:r>
          </w:hyperlink>
        </w:p>
        <w:p w:rsidR="00D46FB9" w:rsidRDefault="00572A6B">
          <w:pPr>
            <w:pStyle w:val="TOC1"/>
            <w:tabs>
              <w:tab w:val="left" w:pos="440"/>
            </w:tabs>
            <w:rPr>
              <w:rFonts w:eastAsiaTheme="minorEastAsia"/>
            </w:rPr>
          </w:pPr>
          <w:hyperlink w:anchor="_Toc243649241" w:history="1">
            <w:r w:rsidR="00D46FB9" w:rsidRPr="00937CCF">
              <w:rPr>
                <w:rStyle w:val="Hyperlink"/>
              </w:rPr>
              <w:t>1.</w:t>
            </w:r>
            <w:r w:rsidR="00D46FB9">
              <w:rPr>
                <w:rFonts w:eastAsiaTheme="minorEastAsia"/>
              </w:rPr>
              <w:tab/>
            </w:r>
            <w:r w:rsidR="00D46FB9" w:rsidRPr="00937CCF">
              <w:rPr>
                <w:rStyle w:val="Hyperlink"/>
              </w:rPr>
              <w:t>Н</w:t>
            </w:r>
            <w:r w:rsidR="00D46FB9" w:rsidRPr="00937CCF">
              <w:rPr>
                <w:rStyle w:val="Hyperlink"/>
                <w:lang w:val="sr-Cyrl-RS"/>
              </w:rPr>
              <w:t>АСЛОВ ПРВОГ ДЕЛА – ПРЕМА ДОГОВОРУ</w:t>
            </w:r>
            <w:r w:rsidR="00D46FB9">
              <w:rPr>
                <w:webHidden/>
              </w:rPr>
              <w:tab/>
            </w:r>
            <w:r w:rsidR="00D46FB9">
              <w:rPr>
                <w:webHidden/>
              </w:rPr>
              <w:fldChar w:fldCharType="begin"/>
            </w:r>
            <w:r w:rsidR="00D46FB9">
              <w:rPr>
                <w:webHidden/>
              </w:rPr>
              <w:instrText xml:space="preserve"> PAGEREF _Toc243649241 \h </w:instrText>
            </w:r>
            <w:r w:rsidR="00D46FB9">
              <w:rPr>
                <w:webHidden/>
              </w:rPr>
            </w:r>
            <w:r w:rsidR="00D46FB9">
              <w:rPr>
                <w:webHidden/>
              </w:rPr>
              <w:fldChar w:fldCharType="separate"/>
            </w:r>
            <w:r w:rsidR="00D46FB9">
              <w:rPr>
                <w:webHidden/>
              </w:rPr>
              <w:t>2</w:t>
            </w:r>
            <w:r w:rsidR="00D46FB9">
              <w:rPr>
                <w:webHidden/>
              </w:rPr>
              <w:fldChar w:fldCharType="end"/>
            </w:r>
          </w:hyperlink>
        </w:p>
        <w:p w:rsidR="00D46FB9" w:rsidRDefault="00572A6B">
          <w:pPr>
            <w:pStyle w:val="TOC1"/>
            <w:tabs>
              <w:tab w:val="left" w:pos="440"/>
            </w:tabs>
            <w:rPr>
              <w:rFonts w:eastAsiaTheme="minorEastAsia"/>
            </w:rPr>
          </w:pPr>
          <w:hyperlink w:anchor="_Toc243649242" w:history="1">
            <w:r w:rsidR="00D46FB9" w:rsidRPr="00937CCF">
              <w:rPr>
                <w:rStyle w:val="Hyperlink"/>
              </w:rPr>
              <w:t>2.</w:t>
            </w:r>
            <w:r w:rsidR="00D46FB9">
              <w:rPr>
                <w:rFonts w:eastAsiaTheme="minorEastAsia"/>
              </w:rPr>
              <w:tab/>
            </w:r>
            <w:r w:rsidR="00D46FB9" w:rsidRPr="00937CCF">
              <w:rPr>
                <w:rStyle w:val="Hyperlink"/>
              </w:rPr>
              <w:t>Н</w:t>
            </w:r>
            <w:r w:rsidR="00D46FB9" w:rsidRPr="00937CCF">
              <w:rPr>
                <w:rStyle w:val="Hyperlink"/>
                <w:lang w:val="sr-Cyrl-RS"/>
              </w:rPr>
              <w:t>АСЛОВ ДРУГОГ ДЕЛА – ПРЕМА ДОГОВОРУ</w:t>
            </w:r>
            <w:r w:rsidR="00D46FB9">
              <w:rPr>
                <w:webHidden/>
              </w:rPr>
              <w:tab/>
            </w:r>
            <w:r w:rsidR="00D46FB9">
              <w:rPr>
                <w:webHidden/>
              </w:rPr>
              <w:fldChar w:fldCharType="begin"/>
            </w:r>
            <w:r w:rsidR="00D46FB9">
              <w:rPr>
                <w:webHidden/>
              </w:rPr>
              <w:instrText xml:space="preserve"> PAGEREF _Toc243649242 \h </w:instrText>
            </w:r>
            <w:r w:rsidR="00D46FB9">
              <w:rPr>
                <w:webHidden/>
              </w:rPr>
            </w:r>
            <w:r w:rsidR="00D46FB9">
              <w:rPr>
                <w:webHidden/>
              </w:rPr>
              <w:fldChar w:fldCharType="separate"/>
            </w:r>
            <w:r w:rsidR="00D46FB9">
              <w:rPr>
                <w:webHidden/>
              </w:rPr>
              <w:t>3</w:t>
            </w:r>
            <w:r w:rsidR="00D46FB9">
              <w:rPr>
                <w:webHidden/>
              </w:rPr>
              <w:fldChar w:fldCharType="end"/>
            </w:r>
          </w:hyperlink>
        </w:p>
        <w:p w:rsidR="00D46FB9" w:rsidRDefault="00572A6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</w:rPr>
          </w:pPr>
          <w:hyperlink w:anchor="_Toc243649243" w:history="1">
            <w:r w:rsidR="00D46FB9" w:rsidRPr="00937CCF">
              <w:rPr>
                <w:rStyle w:val="Hyperlink"/>
                <w:noProof/>
              </w:rPr>
              <w:t xml:space="preserve">2.1. </w:t>
            </w:r>
            <w:r w:rsidR="00D46FB9" w:rsidRPr="00937CCF">
              <w:rPr>
                <w:rStyle w:val="Hyperlink"/>
                <w:noProof/>
                <w:lang w:val="sr-Cyrl-RS"/>
              </w:rPr>
              <w:t>Ггтјјзхј</w:t>
            </w:r>
            <w:r w:rsidR="00D46FB9">
              <w:rPr>
                <w:noProof/>
                <w:webHidden/>
              </w:rPr>
              <w:tab/>
            </w:r>
            <w:r w:rsidR="00D46FB9">
              <w:rPr>
                <w:noProof/>
                <w:webHidden/>
              </w:rPr>
              <w:fldChar w:fldCharType="begin"/>
            </w:r>
            <w:r w:rsidR="00D46FB9">
              <w:rPr>
                <w:noProof/>
                <w:webHidden/>
              </w:rPr>
              <w:instrText xml:space="preserve"> PAGEREF _Toc243649243 \h </w:instrText>
            </w:r>
            <w:r w:rsidR="00D46FB9">
              <w:rPr>
                <w:noProof/>
                <w:webHidden/>
              </w:rPr>
            </w:r>
            <w:r w:rsidR="00D46FB9">
              <w:rPr>
                <w:noProof/>
                <w:webHidden/>
              </w:rPr>
              <w:fldChar w:fldCharType="separate"/>
            </w:r>
            <w:r w:rsidR="00D46FB9">
              <w:rPr>
                <w:noProof/>
                <w:webHidden/>
              </w:rPr>
              <w:t>3</w:t>
            </w:r>
            <w:r w:rsidR="00D46FB9">
              <w:rPr>
                <w:noProof/>
                <w:webHidden/>
              </w:rPr>
              <w:fldChar w:fldCharType="end"/>
            </w:r>
          </w:hyperlink>
        </w:p>
        <w:p w:rsidR="00D46FB9" w:rsidRDefault="00572A6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</w:rPr>
          </w:pPr>
          <w:hyperlink w:anchor="_Toc243649244" w:history="1">
            <w:r w:rsidR="00D46FB9" w:rsidRPr="00937CCF">
              <w:rPr>
                <w:rStyle w:val="Hyperlink"/>
                <w:noProof/>
              </w:rPr>
              <w:t xml:space="preserve">2.2. </w:t>
            </w:r>
            <w:r w:rsidR="00D46FB9" w:rsidRPr="00937CCF">
              <w:rPr>
                <w:rStyle w:val="Hyperlink"/>
                <w:noProof/>
                <w:lang w:val="sr-Cyrl-RS"/>
              </w:rPr>
              <w:t>Глкблјкхнк.м</w:t>
            </w:r>
            <w:r w:rsidR="00D46FB9">
              <w:rPr>
                <w:noProof/>
                <w:webHidden/>
              </w:rPr>
              <w:tab/>
            </w:r>
            <w:r w:rsidR="00D46FB9">
              <w:rPr>
                <w:noProof/>
                <w:webHidden/>
              </w:rPr>
              <w:fldChar w:fldCharType="begin"/>
            </w:r>
            <w:r w:rsidR="00D46FB9">
              <w:rPr>
                <w:noProof/>
                <w:webHidden/>
              </w:rPr>
              <w:instrText xml:space="preserve"> PAGEREF _Toc243649244 \h </w:instrText>
            </w:r>
            <w:r w:rsidR="00D46FB9">
              <w:rPr>
                <w:noProof/>
                <w:webHidden/>
              </w:rPr>
            </w:r>
            <w:r w:rsidR="00D46FB9">
              <w:rPr>
                <w:noProof/>
                <w:webHidden/>
              </w:rPr>
              <w:fldChar w:fldCharType="separate"/>
            </w:r>
            <w:r w:rsidR="00D46FB9">
              <w:rPr>
                <w:noProof/>
                <w:webHidden/>
              </w:rPr>
              <w:t>3</w:t>
            </w:r>
            <w:r w:rsidR="00D46FB9">
              <w:rPr>
                <w:noProof/>
                <w:webHidden/>
              </w:rPr>
              <w:fldChar w:fldCharType="end"/>
            </w:r>
          </w:hyperlink>
        </w:p>
        <w:p w:rsidR="00D46FB9" w:rsidRDefault="00572A6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</w:rPr>
          </w:pPr>
          <w:hyperlink w:anchor="_Toc243649245" w:history="1">
            <w:r w:rsidR="00D46FB9" w:rsidRPr="00937CCF">
              <w:rPr>
                <w:rStyle w:val="Hyperlink"/>
                <w:noProof/>
              </w:rPr>
              <w:t xml:space="preserve">2.3. </w:t>
            </w:r>
            <w:r w:rsidR="00D46FB9" w:rsidRPr="00937CCF">
              <w:rPr>
                <w:rStyle w:val="Hyperlink"/>
                <w:noProof/>
                <w:lang w:val="sr-Cyrl-RS"/>
              </w:rPr>
              <w:t>Кцфггјгхјхх</w:t>
            </w:r>
            <w:r w:rsidR="00D46FB9">
              <w:rPr>
                <w:noProof/>
                <w:webHidden/>
              </w:rPr>
              <w:tab/>
            </w:r>
            <w:r w:rsidR="00D46FB9">
              <w:rPr>
                <w:noProof/>
                <w:webHidden/>
              </w:rPr>
              <w:fldChar w:fldCharType="begin"/>
            </w:r>
            <w:r w:rsidR="00D46FB9">
              <w:rPr>
                <w:noProof/>
                <w:webHidden/>
              </w:rPr>
              <w:instrText xml:space="preserve"> PAGEREF _Toc243649245 \h </w:instrText>
            </w:r>
            <w:r w:rsidR="00D46FB9">
              <w:rPr>
                <w:noProof/>
                <w:webHidden/>
              </w:rPr>
            </w:r>
            <w:r w:rsidR="00D46FB9">
              <w:rPr>
                <w:noProof/>
                <w:webHidden/>
              </w:rPr>
              <w:fldChar w:fldCharType="separate"/>
            </w:r>
            <w:r w:rsidR="00D46FB9">
              <w:rPr>
                <w:noProof/>
                <w:webHidden/>
              </w:rPr>
              <w:t>3</w:t>
            </w:r>
            <w:r w:rsidR="00D46FB9">
              <w:rPr>
                <w:noProof/>
                <w:webHidden/>
              </w:rPr>
              <w:fldChar w:fldCharType="end"/>
            </w:r>
          </w:hyperlink>
        </w:p>
        <w:p w:rsidR="00D46FB9" w:rsidRDefault="00572A6B">
          <w:pPr>
            <w:pStyle w:val="TOC1"/>
            <w:tabs>
              <w:tab w:val="left" w:pos="440"/>
            </w:tabs>
            <w:rPr>
              <w:rFonts w:eastAsiaTheme="minorEastAsia"/>
            </w:rPr>
          </w:pPr>
          <w:hyperlink w:anchor="_Toc243649246" w:history="1">
            <w:r w:rsidR="00D46FB9" w:rsidRPr="00937CCF">
              <w:rPr>
                <w:rStyle w:val="Hyperlink"/>
              </w:rPr>
              <w:t>3.</w:t>
            </w:r>
            <w:r w:rsidR="00D46FB9">
              <w:rPr>
                <w:rFonts w:eastAsiaTheme="minorEastAsia"/>
              </w:rPr>
              <w:tab/>
            </w:r>
            <w:r w:rsidR="00D46FB9" w:rsidRPr="00937CCF">
              <w:rPr>
                <w:rStyle w:val="Hyperlink"/>
              </w:rPr>
              <w:t>Н</w:t>
            </w:r>
            <w:r w:rsidR="00D46FB9" w:rsidRPr="00937CCF">
              <w:rPr>
                <w:rStyle w:val="Hyperlink"/>
                <w:lang w:val="sr-Cyrl-RS"/>
              </w:rPr>
              <w:t>АСЛОВ ТРЕЋЕГ  ДЕЛА – ПРЕМА ДОГОВОРУ</w:t>
            </w:r>
            <w:r w:rsidR="00D46FB9">
              <w:rPr>
                <w:webHidden/>
              </w:rPr>
              <w:tab/>
            </w:r>
            <w:r w:rsidR="00D46FB9">
              <w:rPr>
                <w:webHidden/>
              </w:rPr>
              <w:fldChar w:fldCharType="begin"/>
            </w:r>
            <w:r w:rsidR="00D46FB9">
              <w:rPr>
                <w:webHidden/>
              </w:rPr>
              <w:instrText xml:space="preserve"> PAGEREF _Toc243649246 \h </w:instrText>
            </w:r>
            <w:r w:rsidR="00D46FB9">
              <w:rPr>
                <w:webHidden/>
              </w:rPr>
            </w:r>
            <w:r w:rsidR="00D46FB9">
              <w:rPr>
                <w:webHidden/>
              </w:rPr>
              <w:fldChar w:fldCharType="separate"/>
            </w:r>
            <w:r w:rsidR="00D46FB9">
              <w:rPr>
                <w:webHidden/>
              </w:rPr>
              <w:t>4</w:t>
            </w:r>
            <w:r w:rsidR="00D46FB9">
              <w:rPr>
                <w:webHidden/>
              </w:rPr>
              <w:fldChar w:fldCharType="end"/>
            </w:r>
          </w:hyperlink>
        </w:p>
        <w:p w:rsidR="00D46FB9" w:rsidRDefault="00572A6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</w:rPr>
          </w:pPr>
          <w:hyperlink w:anchor="_Toc243649247" w:history="1">
            <w:r w:rsidR="00D46FB9" w:rsidRPr="00937CCF">
              <w:rPr>
                <w:rStyle w:val="Hyperlink"/>
                <w:noProof/>
              </w:rPr>
              <w:t xml:space="preserve">3.1. </w:t>
            </w:r>
            <w:r w:rsidR="00D46FB9" w:rsidRPr="00937CCF">
              <w:rPr>
                <w:rStyle w:val="Hyperlink"/>
                <w:noProof/>
                <w:lang w:val="sr-Cyrl-RS"/>
              </w:rPr>
              <w:t>Ггтјјзхј</w:t>
            </w:r>
            <w:r w:rsidR="00D46FB9">
              <w:rPr>
                <w:noProof/>
                <w:webHidden/>
              </w:rPr>
              <w:tab/>
            </w:r>
            <w:r w:rsidR="00D46FB9">
              <w:rPr>
                <w:noProof/>
                <w:webHidden/>
              </w:rPr>
              <w:fldChar w:fldCharType="begin"/>
            </w:r>
            <w:r w:rsidR="00D46FB9">
              <w:rPr>
                <w:noProof/>
                <w:webHidden/>
              </w:rPr>
              <w:instrText xml:space="preserve"> PAGEREF _Toc243649247 \h </w:instrText>
            </w:r>
            <w:r w:rsidR="00D46FB9">
              <w:rPr>
                <w:noProof/>
                <w:webHidden/>
              </w:rPr>
            </w:r>
            <w:r w:rsidR="00D46FB9">
              <w:rPr>
                <w:noProof/>
                <w:webHidden/>
              </w:rPr>
              <w:fldChar w:fldCharType="separate"/>
            </w:r>
            <w:r w:rsidR="00D46FB9">
              <w:rPr>
                <w:noProof/>
                <w:webHidden/>
              </w:rPr>
              <w:t>4</w:t>
            </w:r>
            <w:r w:rsidR="00D46FB9">
              <w:rPr>
                <w:noProof/>
                <w:webHidden/>
              </w:rPr>
              <w:fldChar w:fldCharType="end"/>
            </w:r>
          </w:hyperlink>
        </w:p>
        <w:p w:rsidR="00D46FB9" w:rsidRDefault="00572A6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</w:rPr>
          </w:pPr>
          <w:hyperlink w:anchor="_Toc243649248" w:history="1">
            <w:r w:rsidR="00D46FB9" w:rsidRPr="00937CCF">
              <w:rPr>
                <w:rStyle w:val="Hyperlink"/>
                <w:noProof/>
              </w:rPr>
              <w:t xml:space="preserve">3.2. </w:t>
            </w:r>
            <w:r w:rsidR="00D46FB9" w:rsidRPr="00937CCF">
              <w:rPr>
                <w:rStyle w:val="Hyperlink"/>
                <w:noProof/>
                <w:lang w:val="sr-Cyrl-RS"/>
              </w:rPr>
              <w:t>Глкблјкхнк.м</w:t>
            </w:r>
            <w:r w:rsidR="00D46FB9">
              <w:rPr>
                <w:noProof/>
                <w:webHidden/>
              </w:rPr>
              <w:tab/>
            </w:r>
            <w:r w:rsidR="00D46FB9">
              <w:rPr>
                <w:noProof/>
                <w:webHidden/>
              </w:rPr>
              <w:fldChar w:fldCharType="begin"/>
            </w:r>
            <w:r w:rsidR="00D46FB9">
              <w:rPr>
                <w:noProof/>
                <w:webHidden/>
              </w:rPr>
              <w:instrText xml:space="preserve"> PAGEREF _Toc243649248 \h </w:instrText>
            </w:r>
            <w:r w:rsidR="00D46FB9">
              <w:rPr>
                <w:noProof/>
                <w:webHidden/>
              </w:rPr>
            </w:r>
            <w:r w:rsidR="00D46FB9">
              <w:rPr>
                <w:noProof/>
                <w:webHidden/>
              </w:rPr>
              <w:fldChar w:fldCharType="separate"/>
            </w:r>
            <w:r w:rsidR="00D46FB9">
              <w:rPr>
                <w:noProof/>
                <w:webHidden/>
              </w:rPr>
              <w:t>4</w:t>
            </w:r>
            <w:r w:rsidR="00D46FB9">
              <w:rPr>
                <w:noProof/>
                <w:webHidden/>
              </w:rPr>
              <w:fldChar w:fldCharType="end"/>
            </w:r>
          </w:hyperlink>
        </w:p>
        <w:p w:rsidR="00D46FB9" w:rsidRDefault="00572A6B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</w:rPr>
          </w:pPr>
          <w:hyperlink w:anchor="_Toc243649249" w:history="1">
            <w:r w:rsidR="00D46FB9" w:rsidRPr="00937CCF">
              <w:rPr>
                <w:rStyle w:val="Hyperlink"/>
                <w:noProof/>
              </w:rPr>
              <w:t xml:space="preserve">3.3. </w:t>
            </w:r>
            <w:r w:rsidR="00D46FB9" w:rsidRPr="00937CCF">
              <w:rPr>
                <w:rStyle w:val="Hyperlink"/>
                <w:noProof/>
                <w:lang w:val="sr-Cyrl-RS"/>
              </w:rPr>
              <w:t>Кцфггјгхјхх</w:t>
            </w:r>
            <w:r w:rsidR="00D46FB9">
              <w:rPr>
                <w:noProof/>
                <w:webHidden/>
              </w:rPr>
              <w:tab/>
            </w:r>
            <w:r w:rsidR="00D46FB9">
              <w:rPr>
                <w:noProof/>
                <w:webHidden/>
              </w:rPr>
              <w:fldChar w:fldCharType="begin"/>
            </w:r>
            <w:r w:rsidR="00D46FB9">
              <w:rPr>
                <w:noProof/>
                <w:webHidden/>
              </w:rPr>
              <w:instrText xml:space="preserve"> PAGEREF _Toc243649249 \h </w:instrText>
            </w:r>
            <w:r w:rsidR="00D46FB9">
              <w:rPr>
                <w:noProof/>
                <w:webHidden/>
              </w:rPr>
            </w:r>
            <w:r w:rsidR="00D46FB9">
              <w:rPr>
                <w:noProof/>
                <w:webHidden/>
              </w:rPr>
              <w:fldChar w:fldCharType="separate"/>
            </w:r>
            <w:r w:rsidR="00D46FB9">
              <w:rPr>
                <w:noProof/>
                <w:webHidden/>
              </w:rPr>
              <w:t>4</w:t>
            </w:r>
            <w:r w:rsidR="00D46FB9">
              <w:rPr>
                <w:noProof/>
                <w:webHidden/>
              </w:rPr>
              <w:fldChar w:fldCharType="end"/>
            </w:r>
          </w:hyperlink>
        </w:p>
        <w:p w:rsidR="00D46FB9" w:rsidRDefault="00572A6B">
          <w:pPr>
            <w:pStyle w:val="TOC1"/>
            <w:tabs>
              <w:tab w:val="left" w:pos="440"/>
            </w:tabs>
            <w:rPr>
              <w:rFonts w:eastAsiaTheme="minorEastAsia"/>
            </w:rPr>
          </w:pPr>
          <w:hyperlink w:anchor="_Toc243649250" w:history="1">
            <w:r w:rsidR="00D46FB9" w:rsidRPr="00937CCF">
              <w:rPr>
                <w:rStyle w:val="Hyperlink"/>
              </w:rPr>
              <w:t>4.</w:t>
            </w:r>
            <w:r w:rsidR="00D46FB9">
              <w:rPr>
                <w:rFonts w:eastAsiaTheme="minorEastAsia"/>
              </w:rPr>
              <w:tab/>
            </w:r>
            <w:r w:rsidR="00D46FB9" w:rsidRPr="00937CCF">
              <w:rPr>
                <w:rStyle w:val="Hyperlink"/>
                <w:lang w:val="sr-Cyrl-RS"/>
              </w:rPr>
              <w:t>ЗАКЉУЧАК</w:t>
            </w:r>
            <w:r w:rsidR="00D46FB9">
              <w:rPr>
                <w:webHidden/>
              </w:rPr>
              <w:tab/>
            </w:r>
            <w:r w:rsidR="00D46FB9">
              <w:rPr>
                <w:webHidden/>
              </w:rPr>
              <w:fldChar w:fldCharType="begin"/>
            </w:r>
            <w:r w:rsidR="00D46FB9">
              <w:rPr>
                <w:webHidden/>
              </w:rPr>
              <w:instrText xml:space="preserve"> PAGEREF _Toc243649250 \h </w:instrText>
            </w:r>
            <w:r w:rsidR="00D46FB9">
              <w:rPr>
                <w:webHidden/>
              </w:rPr>
            </w:r>
            <w:r w:rsidR="00D46FB9">
              <w:rPr>
                <w:webHidden/>
              </w:rPr>
              <w:fldChar w:fldCharType="separate"/>
            </w:r>
            <w:r w:rsidR="00D46FB9">
              <w:rPr>
                <w:webHidden/>
              </w:rPr>
              <w:t>5</w:t>
            </w:r>
            <w:r w:rsidR="00D46FB9">
              <w:rPr>
                <w:webHidden/>
              </w:rPr>
              <w:fldChar w:fldCharType="end"/>
            </w:r>
          </w:hyperlink>
        </w:p>
        <w:p w:rsidR="00D46FB9" w:rsidRDefault="00572A6B">
          <w:pPr>
            <w:pStyle w:val="TOC1"/>
            <w:rPr>
              <w:rFonts w:eastAsiaTheme="minorEastAsia"/>
            </w:rPr>
          </w:pPr>
          <w:hyperlink w:anchor="_Toc243649251" w:history="1">
            <w:r w:rsidR="00D46FB9" w:rsidRPr="00937CCF">
              <w:rPr>
                <w:rStyle w:val="Hyperlink"/>
                <w:rFonts w:cs="Times New Roman"/>
              </w:rPr>
              <w:t>Литература</w:t>
            </w:r>
            <w:r w:rsidR="00D46FB9" w:rsidRPr="00937CCF">
              <w:rPr>
                <w:rStyle w:val="Hyperlink"/>
                <w:rFonts w:cs="Times New Roman"/>
                <w:lang w:val="sr-Cyrl-RS"/>
              </w:rPr>
              <w:t xml:space="preserve"> (Пример избрисати)</w:t>
            </w:r>
            <w:r w:rsidR="00D46FB9">
              <w:rPr>
                <w:webHidden/>
              </w:rPr>
              <w:tab/>
            </w:r>
            <w:r w:rsidR="00D46FB9">
              <w:rPr>
                <w:webHidden/>
              </w:rPr>
              <w:fldChar w:fldCharType="begin"/>
            </w:r>
            <w:r w:rsidR="00D46FB9">
              <w:rPr>
                <w:webHidden/>
              </w:rPr>
              <w:instrText xml:space="preserve"> PAGEREF _Toc243649251 \h </w:instrText>
            </w:r>
            <w:r w:rsidR="00D46FB9">
              <w:rPr>
                <w:webHidden/>
              </w:rPr>
            </w:r>
            <w:r w:rsidR="00D46FB9">
              <w:rPr>
                <w:webHidden/>
              </w:rPr>
              <w:fldChar w:fldCharType="separate"/>
            </w:r>
            <w:r w:rsidR="00D46FB9">
              <w:rPr>
                <w:webHidden/>
              </w:rPr>
              <w:t>6</w:t>
            </w:r>
            <w:r w:rsidR="00D46FB9">
              <w:rPr>
                <w:webHidden/>
              </w:rPr>
              <w:fldChar w:fldCharType="end"/>
            </w:r>
          </w:hyperlink>
        </w:p>
        <w:p w:rsidR="001B1E71" w:rsidRDefault="00943015" w:rsidP="0067122A">
          <w:pPr>
            <w:rPr>
              <w:noProof/>
            </w:rPr>
          </w:pPr>
          <w:r>
            <w:fldChar w:fldCharType="end"/>
          </w:r>
          <w:r w:rsidR="001B1E71" w:rsidRPr="001B1E71">
            <w:rPr>
              <w:noProof/>
            </w:rPr>
            <w:t xml:space="preserve"> </w:t>
          </w:r>
          <w:r w:rsidR="001B1E71">
            <w:rPr>
              <w:noProof/>
            </w:rPr>
            <w:drawing>
              <wp:inline distT="0" distB="0" distL="0" distR="0" wp14:anchorId="194726EF" wp14:editId="692FA629">
                <wp:extent cx="1504950" cy="21717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04950" cy="2171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B1E71" w:rsidRPr="001B1E71">
            <w:rPr>
              <w:noProof/>
            </w:rPr>
            <w:t xml:space="preserve"> </w:t>
          </w:r>
          <w:r w:rsidR="001B1E71">
            <w:rPr>
              <w:noProof/>
            </w:rPr>
            <w:drawing>
              <wp:inline distT="0" distB="0" distL="0" distR="0" wp14:anchorId="06FEA6AB" wp14:editId="393D0A60">
                <wp:extent cx="3571539" cy="2442546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0"/>
                        <a:srcRect t="20902" r="37686"/>
                        <a:stretch/>
                      </pic:blipFill>
                      <pic:spPr bwMode="auto">
                        <a:xfrm>
                          <a:off x="0" y="0"/>
                          <a:ext cx="3571539" cy="244254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  <w:p w:rsidR="001B1E71" w:rsidRDefault="001B1E71" w:rsidP="0067122A">
          <w:pPr>
            <w:rPr>
              <w:noProof/>
            </w:rPr>
          </w:pPr>
          <w:r>
            <w:rPr>
              <w:noProof/>
            </w:rPr>
            <w:drawing>
              <wp:inline distT="0" distB="0" distL="0" distR="0" wp14:anchorId="5C9EE490" wp14:editId="568A60EB">
                <wp:extent cx="2676525" cy="137160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6525" cy="13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</w:t>
          </w:r>
          <w:r>
            <w:rPr>
              <w:noProof/>
            </w:rPr>
            <w:drawing>
              <wp:inline distT="0" distB="0" distL="0" distR="0" wp14:anchorId="407975EF" wp14:editId="3BA385F7">
                <wp:extent cx="2676525" cy="1371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76525" cy="13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7122A" w:rsidRPr="0067122A" w:rsidRDefault="00572A6B" w:rsidP="0067122A">
          <w:pPr>
            <w:sectPr w:rsidR="0067122A" w:rsidRPr="0067122A" w:rsidSect="00A71225">
              <w:footerReference w:type="default" r:id="rId13"/>
              <w:pgSz w:w="11906" w:h="16838" w:code="9"/>
              <w:pgMar w:top="1440" w:right="1440" w:bottom="1440" w:left="1440" w:header="720" w:footer="720" w:gutter="0"/>
              <w:pgNumType w:start="1"/>
              <w:cols w:space="720"/>
              <w:docGrid w:linePitch="360"/>
            </w:sectPr>
          </w:pPr>
        </w:p>
      </w:sdtContent>
    </w:sdt>
    <w:p w:rsidR="00882B01" w:rsidRDefault="00882B01" w:rsidP="0067122A">
      <w:pPr>
        <w:pStyle w:val="Heading1"/>
      </w:pPr>
      <w:bookmarkStart w:id="1" w:name="_Toc243649240"/>
      <w:proofErr w:type="spellStart"/>
      <w:r>
        <w:lastRenderedPageBreak/>
        <w:t>Увод</w:t>
      </w:r>
      <w:bookmarkEnd w:id="1"/>
      <w:proofErr w:type="spellEnd"/>
    </w:p>
    <w:p w:rsidR="00CE536B" w:rsidRPr="00CE536B" w:rsidRDefault="00CE536B" w:rsidP="00CE536B"/>
    <w:p w:rsid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</w:p>
    <w:p w:rsidR="00DE3241" w:rsidRDefault="00DE3241" w:rsidP="00882B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241" w:rsidRDefault="00DE3241" w:rsidP="00882B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241" w:rsidRDefault="00DE3241" w:rsidP="00882B0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216A" w:rsidRDefault="00A6216A" w:rsidP="00A6216A">
      <w:pPr>
        <w:pStyle w:val="Heading1"/>
        <w:jc w:val="left"/>
        <w:rPr>
          <w:rFonts w:eastAsiaTheme="minorHAnsi" w:cs="Times New Roman"/>
          <w:b w:val="0"/>
          <w:bCs w:val="0"/>
          <w:color w:val="auto"/>
          <w:sz w:val="24"/>
          <w:szCs w:val="24"/>
        </w:rPr>
      </w:pPr>
    </w:p>
    <w:p w:rsidR="00A6216A" w:rsidRDefault="00A6216A" w:rsidP="00A6216A"/>
    <w:p w:rsidR="00DF278D" w:rsidRDefault="00DF278D" w:rsidP="00A6216A"/>
    <w:p w:rsidR="00DF278D" w:rsidRDefault="00DF278D" w:rsidP="00A6216A"/>
    <w:p w:rsidR="00BA7127" w:rsidRDefault="00BA7127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CE536B" w:rsidRDefault="00CE536B" w:rsidP="00A6216A"/>
    <w:p w:rsidR="00A6216A" w:rsidRPr="00A6216A" w:rsidRDefault="00A6216A" w:rsidP="00A6216A"/>
    <w:p w:rsidR="007F1F91" w:rsidRDefault="00592A7D" w:rsidP="00DF278D">
      <w:pPr>
        <w:pStyle w:val="Heading1"/>
        <w:numPr>
          <w:ilvl w:val="0"/>
          <w:numId w:val="20"/>
        </w:numPr>
        <w:rPr>
          <w:sz w:val="16"/>
          <w:szCs w:val="16"/>
        </w:rPr>
      </w:pPr>
      <w:bookmarkStart w:id="2" w:name="_Toc243649241"/>
      <w:r>
        <w:lastRenderedPageBreak/>
        <w:t>Н</w:t>
      </w:r>
      <w:r w:rsidR="00CE536B">
        <w:rPr>
          <w:lang w:val="sr-Cyrl-RS"/>
        </w:rPr>
        <w:t>АСЛОВ ПРВОГ ДЕЛА – ПРЕМА ДОГОВОРУ</w:t>
      </w:r>
      <w:bookmarkEnd w:id="2"/>
      <w:r w:rsidR="00CE536B">
        <w:rPr>
          <w:lang w:val="sr-Cyrl-RS"/>
        </w:rPr>
        <w:t xml:space="preserve"> </w:t>
      </w:r>
    </w:p>
    <w:p w:rsidR="00DF278D" w:rsidRPr="00DF278D" w:rsidRDefault="00DF278D" w:rsidP="00DF278D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</w:p>
    <w:p w:rsidR="00192F4A" w:rsidRP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227C5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C227C5" w:rsidRDefault="00CE536B" w:rsidP="00BA7127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пасивне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(Passive House),</w:t>
      </w:r>
    </w:p>
    <w:p w:rsid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C227C5">
        <w:rPr>
          <w:rFonts w:ascii="Times New Roman" w:hAnsi="Times New Roman" w:cs="Times New Roman"/>
          <w:sz w:val="24"/>
          <w:szCs w:val="24"/>
        </w:rPr>
        <w:t>аутон</w:t>
      </w:r>
      <w:r>
        <w:rPr>
          <w:rFonts w:ascii="Times New Roman" w:hAnsi="Times New Roman" w:cs="Times New Roman"/>
          <w:sz w:val="24"/>
          <w:szCs w:val="24"/>
        </w:rPr>
        <w:t>омне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(Autonomous Building)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</w:p>
    <w:p w:rsidR="00D46FB9" w:rsidRPr="00D46FB9" w:rsidRDefault="00CE536B" w:rsidP="00D46FB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36B"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46FB9" w:rsidRDefault="00D46FB9" w:rsidP="00D46FB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46FB9">
        <w:rPr>
          <w:rFonts w:ascii="Times New Roman" w:hAnsi="Times New Roman" w:cs="Times New Roman"/>
          <w:sz w:val="24"/>
          <w:szCs w:val="24"/>
        </w:rPr>
        <w:t>Ф</w:t>
      </w:r>
      <w:proofErr w:type="spellStart"/>
      <w:r w:rsidRPr="00D46FB9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 w:rsidRPr="00D46FB9"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D46FB9">
        <w:rPr>
          <w:rFonts w:ascii="Times New Roman" w:hAnsi="Times New Roman" w:cs="Times New Roman"/>
          <w:sz w:val="24"/>
          <w:szCs w:val="24"/>
        </w:rPr>
        <w:t xml:space="preserve"> Ф</w:t>
      </w:r>
      <w:proofErr w:type="spellStart"/>
      <w:r w:rsidRPr="00D46FB9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 w:rsidRPr="00D46FB9"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D46FB9">
        <w:rPr>
          <w:rFonts w:ascii="Times New Roman" w:hAnsi="Times New Roman" w:cs="Times New Roman"/>
          <w:sz w:val="24"/>
          <w:szCs w:val="24"/>
        </w:rPr>
        <w:t xml:space="preserve"> Ф</w:t>
      </w:r>
      <w:proofErr w:type="spellStart"/>
      <w:r w:rsidRPr="00D46FB9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 w:rsidRPr="00D46FB9"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D46FB9">
        <w:rPr>
          <w:rFonts w:ascii="Times New Roman" w:hAnsi="Times New Roman" w:cs="Times New Roman"/>
          <w:sz w:val="24"/>
          <w:szCs w:val="24"/>
        </w:rPr>
        <w:t xml:space="preserve"> Ф</w:t>
      </w:r>
      <w:proofErr w:type="spellStart"/>
      <w:r w:rsidRPr="00D46FB9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 w:rsidRPr="00D46FB9"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D46FB9">
        <w:rPr>
          <w:rFonts w:ascii="Times New Roman" w:hAnsi="Times New Roman" w:cs="Times New Roman"/>
          <w:sz w:val="24"/>
          <w:szCs w:val="24"/>
        </w:rPr>
        <w:t xml:space="preserve"> Ф</w:t>
      </w:r>
      <w:proofErr w:type="spellStart"/>
      <w:r w:rsidRPr="00D46FB9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</w:p>
    <w:p w:rsidR="00D46FB9" w:rsidRPr="00D46FB9" w:rsidRDefault="00D46FB9" w:rsidP="00D46FB9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46FB9" w:rsidRPr="00D46FB9" w:rsidRDefault="00D46FB9" w:rsidP="00D46FB9">
      <w:pPr>
        <w:pStyle w:val="ListParagraph"/>
        <w:spacing w:after="120" w:line="360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D46FB9">
        <w:rPr>
          <w:rFonts w:ascii="Times New Roman" w:hAnsi="Times New Roman" w:cs="Times New Roman"/>
          <w:sz w:val="20"/>
          <w:szCs w:val="20"/>
          <w:lang w:val="sr-Cyrl-RS"/>
        </w:rPr>
        <w:t xml:space="preserve">Табела 1. </w:t>
      </w:r>
      <w:r w:rsidRPr="00D46FB9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Назив табеле </w:t>
      </w:r>
      <w:r w:rsidRPr="00D46FB9">
        <w:rPr>
          <w:rFonts w:ascii="Times New Roman" w:hAnsi="Times New Roman" w:cs="Times New Roman"/>
          <w:i/>
          <w:sz w:val="20"/>
          <w:szCs w:val="20"/>
        </w:rPr>
        <w:t>[</w:t>
      </w:r>
      <w:r w:rsidRPr="00D46FB9">
        <w:rPr>
          <w:rFonts w:ascii="Times New Roman" w:hAnsi="Times New Roman" w:cs="Times New Roman"/>
          <w:i/>
          <w:sz w:val="20"/>
          <w:szCs w:val="20"/>
          <w:lang w:val="sr-Cyrl-RS"/>
        </w:rPr>
        <w:t>*</w:t>
      </w:r>
      <w:r w:rsidRPr="00D46FB9">
        <w:rPr>
          <w:rFonts w:ascii="Times New Roman" w:hAnsi="Times New Roman" w:cs="Times New Roman"/>
          <w:i/>
          <w:sz w:val="20"/>
          <w:szCs w:val="20"/>
        </w:rPr>
        <w:t>]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799"/>
        <w:gridCol w:w="1799"/>
        <w:gridCol w:w="1799"/>
        <w:gridCol w:w="1799"/>
        <w:gridCol w:w="1800"/>
      </w:tblGrid>
      <w:tr w:rsidR="00D46FB9" w:rsidTr="00D46FB9">
        <w:tc>
          <w:tcPr>
            <w:tcW w:w="1803" w:type="dxa"/>
            <w:tcBorders>
              <w:bottom w:val="double" w:sz="4" w:space="0" w:color="auto"/>
              <w:righ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double" w:sz="4" w:space="0" w:color="auto"/>
              <w:bottom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bottom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FB9" w:rsidTr="00D46FB9">
        <w:tc>
          <w:tcPr>
            <w:tcW w:w="1803" w:type="dxa"/>
            <w:tcBorders>
              <w:top w:val="double" w:sz="4" w:space="0" w:color="auto"/>
              <w:righ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  <w:lef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FB9" w:rsidTr="00D46FB9">
        <w:tc>
          <w:tcPr>
            <w:tcW w:w="1803" w:type="dxa"/>
            <w:tcBorders>
              <w:righ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6FB9" w:rsidTr="00D46FB9">
        <w:tc>
          <w:tcPr>
            <w:tcW w:w="1803" w:type="dxa"/>
            <w:tcBorders>
              <w:righ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left w:val="double" w:sz="4" w:space="0" w:color="auto"/>
            </w:tcBorders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:rsidR="00D46FB9" w:rsidRDefault="00D46FB9" w:rsidP="00D46F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6FB9" w:rsidRPr="00D46FB9" w:rsidRDefault="00D46FB9" w:rsidP="00D46F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6BF4" w:rsidRPr="00D46FB9" w:rsidRDefault="00D46FB9" w:rsidP="002C086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46FB9">
        <w:rPr>
          <w:rFonts w:ascii="Times New Roman" w:hAnsi="Times New Roman" w:cs="Times New Roman"/>
          <w:sz w:val="24"/>
          <w:szCs w:val="24"/>
          <w:lang w:val="sr-Cyrl-RS"/>
        </w:rPr>
        <w:t>Табеларним приказом Табела 1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су приказане вредности …</w:t>
      </w:r>
    </w:p>
    <w:p w:rsidR="00946BF4" w:rsidRDefault="00946BF4" w:rsidP="002C0862"/>
    <w:p w:rsidR="00946BF4" w:rsidRDefault="00946BF4" w:rsidP="002C0862"/>
    <w:p w:rsidR="00CE536B" w:rsidRDefault="00CE536B" w:rsidP="002C0862"/>
    <w:p w:rsidR="00CE536B" w:rsidRDefault="00CE536B" w:rsidP="002C0862"/>
    <w:p w:rsidR="00CE536B" w:rsidRDefault="00CE536B" w:rsidP="002C0862"/>
    <w:p w:rsidR="00CE536B" w:rsidRDefault="00CE536B" w:rsidP="002C0862"/>
    <w:p w:rsidR="00CE536B" w:rsidRDefault="00CE536B" w:rsidP="002C0862"/>
    <w:p w:rsidR="00CE536B" w:rsidRDefault="00CE536B" w:rsidP="002C0862"/>
    <w:p w:rsidR="00CE536B" w:rsidRDefault="00CE536B" w:rsidP="002C0862"/>
    <w:p w:rsidR="00CE536B" w:rsidRDefault="00CE536B" w:rsidP="00CE536B">
      <w:pPr>
        <w:pStyle w:val="Heading1"/>
        <w:numPr>
          <w:ilvl w:val="0"/>
          <w:numId w:val="20"/>
        </w:numPr>
        <w:rPr>
          <w:sz w:val="16"/>
          <w:szCs w:val="16"/>
        </w:rPr>
      </w:pPr>
      <w:bookmarkStart w:id="3" w:name="_Toc243649242"/>
      <w:r>
        <w:lastRenderedPageBreak/>
        <w:t>Н</w:t>
      </w:r>
      <w:r>
        <w:rPr>
          <w:lang w:val="sr-Cyrl-RS"/>
        </w:rPr>
        <w:t>АСЛОВ ДРУГОГ ДЕЛА – ПРЕМА ДОГОВОРУ</w:t>
      </w:r>
      <w:bookmarkEnd w:id="3"/>
      <w:r>
        <w:rPr>
          <w:lang w:val="sr-Cyrl-RS"/>
        </w:rPr>
        <w:t xml:space="preserve"> </w:t>
      </w:r>
    </w:p>
    <w:p w:rsidR="00CE536B" w:rsidRPr="00DF278D" w:rsidRDefault="00CE536B" w:rsidP="00CE536B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  <w:lang w:val="sr-Cyrl-RS"/>
        </w:rPr>
        <w:t>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 </w:t>
      </w:r>
      <w:r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CE536B" w:rsidRP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sr-Cyrl-RS"/>
        </w:rPr>
        <w:t>3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пасивне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(Passive House),</w:t>
      </w:r>
    </w:p>
    <w:p w:rsid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аутономне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(Autonomous Building)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</w:p>
    <w:p w:rsidR="00CE536B" w:rsidRP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36B"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9DC6C9" wp14:editId="0EDFD82D">
            <wp:extent cx="5750169" cy="1424305"/>
            <wp:effectExtent l="0" t="0" r="3175" b="4445"/>
            <wp:docPr id="1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124" cy="1427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6B" w:rsidRPr="00DF278D" w:rsidRDefault="00CE536B" w:rsidP="00D46FB9">
      <w:pPr>
        <w:spacing w:after="12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F278D">
        <w:rPr>
          <w:rFonts w:ascii="Times New Roman" w:hAnsi="Times New Roman" w:cs="Times New Roman"/>
          <w:i/>
          <w:sz w:val="20"/>
          <w:szCs w:val="20"/>
        </w:rPr>
        <w:t>Слика</w:t>
      </w:r>
      <w:proofErr w:type="spellEnd"/>
      <w:r w:rsidRPr="00DF278D">
        <w:rPr>
          <w:rFonts w:ascii="Times New Roman" w:hAnsi="Times New Roman" w:cs="Times New Roman"/>
          <w:i/>
          <w:sz w:val="20"/>
          <w:szCs w:val="20"/>
        </w:rPr>
        <w:t xml:space="preserve"> 1. </w:t>
      </w:r>
      <w:proofErr w:type="spellStart"/>
      <w:r w:rsidRPr="00DF278D">
        <w:rPr>
          <w:rFonts w:ascii="Times New Roman" w:hAnsi="Times New Roman" w:cs="Times New Roman"/>
          <w:i/>
          <w:sz w:val="20"/>
          <w:szCs w:val="20"/>
        </w:rPr>
        <w:t>Примери</w:t>
      </w:r>
      <w:proofErr w:type="spellEnd"/>
      <w:r w:rsidRPr="00DF278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2170">
        <w:rPr>
          <w:rFonts w:ascii="Times New Roman" w:hAnsi="Times New Roman" w:cs="Times New Roman"/>
          <w:i/>
          <w:sz w:val="20"/>
          <w:szCs w:val="20"/>
        </w:rPr>
        <w:t>нискоенергетских</w:t>
      </w:r>
      <w:proofErr w:type="spellEnd"/>
      <w:r w:rsidRPr="00EF217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2170">
        <w:rPr>
          <w:rFonts w:ascii="Times New Roman" w:hAnsi="Times New Roman" w:cs="Times New Roman"/>
          <w:i/>
          <w:sz w:val="20"/>
          <w:szCs w:val="20"/>
        </w:rPr>
        <w:t>кућа</w:t>
      </w:r>
      <w:proofErr w:type="spellEnd"/>
      <w:r w:rsidRPr="00EF2170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[4</w:t>
      </w:r>
      <w:r w:rsidRPr="00EF2170">
        <w:rPr>
          <w:rFonts w:ascii="Times New Roman" w:hAnsi="Times New Roman" w:cs="Times New Roman"/>
          <w:i/>
          <w:sz w:val="20"/>
          <w:szCs w:val="20"/>
        </w:rPr>
        <w:t>]</w:t>
      </w:r>
    </w:p>
    <w:p w:rsidR="006C3734" w:rsidRPr="00CE536B" w:rsidRDefault="00CE536B" w:rsidP="00CE536B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536B">
        <w:rPr>
          <w:rFonts w:ascii="Times New Roman" w:hAnsi="Times New Roman" w:cs="Times New Roman"/>
          <w:sz w:val="24"/>
          <w:szCs w:val="24"/>
        </w:rPr>
        <w:t>Ф</w:t>
      </w:r>
      <w:proofErr w:type="spellStart"/>
      <w:r w:rsidRPr="00CE536B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 w:rsidRPr="00CE536B">
        <w:rPr>
          <w:rFonts w:ascii="Times New Roman" w:hAnsi="Times New Roman" w:cs="Times New Roman"/>
          <w:sz w:val="24"/>
          <w:szCs w:val="24"/>
          <w:lang w:val="sr-Cyrl-RS"/>
        </w:rPr>
        <w:t xml:space="preserve"> Објашњење слике – На </w:t>
      </w: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CE536B">
        <w:rPr>
          <w:rFonts w:ascii="Times New Roman" w:hAnsi="Times New Roman" w:cs="Times New Roman"/>
          <w:sz w:val="24"/>
          <w:szCs w:val="24"/>
          <w:lang w:val="sr-Cyrl-RS"/>
        </w:rPr>
        <w:t>лици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CE536B">
        <w:rPr>
          <w:rFonts w:ascii="Times New Roman" w:hAnsi="Times New Roman" w:cs="Times New Roman"/>
          <w:sz w:val="24"/>
          <w:szCs w:val="24"/>
          <w:lang w:val="sr-Cyrl-RS"/>
        </w:rPr>
        <w:t xml:space="preserve"> су приказане куће нулте потрошње где се види …</w:t>
      </w:r>
      <w:r w:rsidRPr="00CE5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F2D" w:rsidRPr="00CE536B" w:rsidRDefault="00B91CE8" w:rsidP="00EF2170">
      <w:pPr>
        <w:pStyle w:val="Heading2"/>
        <w:spacing w:line="240" w:lineRule="auto"/>
        <w:rPr>
          <w:lang w:val="sr-Cyrl-RS"/>
        </w:rPr>
      </w:pPr>
      <w:bookmarkStart w:id="4" w:name="_Toc243649243"/>
      <w:r>
        <w:t xml:space="preserve">2.1. </w:t>
      </w:r>
      <w:proofErr w:type="spellStart"/>
      <w:r w:rsidR="00CE536B">
        <w:rPr>
          <w:lang w:val="sr-Cyrl-RS"/>
        </w:rPr>
        <w:t>Ггтјјзхј</w:t>
      </w:r>
      <w:bookmarkEnd w:id="4"/>
      <w:proofErr w:type="spellEnd"/>
    </w:p>
    <w:p w:rsidR="00EF2170" w:rsidRPr="00EF2170" w:rsidRDefault="00EF2170" w:rsidP="00EF2170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AF4EFE" w:rsidRPr="00CE536B" w:rsidRDefault="00B91CE8" w:rsidP="0067122A">
      <w:pPr>
        <w:pStyle w:val="Heading2"/>
        <w:rPr>
          <w:lang w:val="sr-Cyrl-RS"/>
        </w:rPr>
      </w:pPr>
      <w:bookmarkStart w:id="5" w:name="_Toc243649244"/>
      <w:r>
        <w:t xml:space="preserve">2.2. </w:t>
      </w:r>
      <w:proofErr w:type="spellStart"/>
      <w:r w:rsidR="00CE536B">
        <w:rPr>
          <w:lang w:val="sr-Cyrl-RS"/>
        </w:rPr>
        <w:t>Глкблјкхнк.м</w:t>
      </w:r>
      <w:bookmarkEnd w:id="5"/>
      <w:proofErr w:type="spellEnd"/>
    </w:p>
    <w:p w:rsidR="00EF2170" w:rsidRPr="00EF2170" w:rsidRDefault="00EF2170" w:rsidP="00EF2170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A1BBD" w:rsidRPr="007A1BBD" w:rsidRDefault="00237E3E" w:rsidP="002C0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6C3734" w:rsidRPr="00CE536B" w:rsidRDefault="00B91CE8" w:rsidP="00EF2170">
      <w:pPr>
        <w:pStyle w:val="Heading2"/>
        <w:spacing w:line="240" w:lineRule="auto"/>
        <w:rPr>
          <w:sz w:val="16"/>
          <w:szCs w:val="16"/>
          <w:lang w:val="sr-Cyrl-RS"/>
        </w:rPr>
      </w:pPr>
      <w:bookmarkStart w:id="6" w:name="_Toc243649245"/>
      <w:r>
        <w:t xml:space="preserve">2.3. </w:t>
      </w:r>
      <w:proofErr w:type="spellStart"/>
      <w:r w:rsidR="00CE536B">
        <w:rPr>
          <w:lang w:val="sr-Cyrl-RS"/>
        </w:rPr>
        <w:t>Кцфггјгхјхх</w:t>
      </w:r>
      <w:bookmarkEnd w:id="6"/>
      <w:proofErr w:type="spellEnd"/>
    </w:p>
    <w:p w:rsidR="00EF2170" w:rsidRPr="00EF2170" w:rsidRDefault="00EF2170" w:rsidP="00EF2170">
      <w:pPr>
        <w:spacing w:line="240" w:lineRule="auto"/>
        <w:rPr>
          <w:sz w:val="16"/>
          <w:szCs w:val="16"/>
        </w:rPr>
      </w:pPr>
    </w:p>
    <w:p w:rsidR="00946BF4" w:rsidRDefault="00CE536B" w:rsidP="00CE536B">
      <w:pPr>
        <w:spacing w:line="240" w:lineRule="auto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E536B" w:rsidRDefault="00B91CE8" w:rsidP="00CE536B">
      <w:pPr>
        <w:pStyle w:val="Heading1"/>
        <w:numPr>
          <w:ilvl w:val="0"/>
          <w:numId w:val="20"/>
        </w:numPr>
        <w:rPr>
          <w:sz w:val="16"/>
          <w:szCs w:val="16"/>
        </w:rPr>
      </w:pPr>
      <w:r>
        <w:lastRenderedPageBreak/>
        <w:t xml:space="preserve"> </w:t>
      </w:r>
      <w:bookmarkStart w:id="7" w:name="_Toc243649246"/>
      <w:r w:rsidR="00CE536B">
        <w:t>Н</w:t>
      </w:r>
      <w:r w:rsidR="00CE536B">
        <w:rPr>
          <w:lang w:val="sr-Cyrl-RS"/>
        </w:rPr>
        <w:t>АСЛОВ ТРЕЋЕГ ДЕЛА – ПРЕМА ДОГОВОРУ</w:t>
      </w:r>
      <w:bookmarkEnd w:id="7"/>
      <w:r w:rsidR="00CE536B">
        <w:rPr>
          <w:lang w:val="sr-Cyrl-RS"/>
        </w:rPr>
        <w:t xml:space="preserve"> </w:t>
      </w:r>
    </w:p>
    <w:p w:rsidR="00CE536B" w:rsidRPr="00DF278D" w:rsidRDefault="00CE536B" w:rsidP="00CE536B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="00D46FB9">
        <w:rPr>
          <w:rFonts w:ascii="Times New Roman" w:hAnsi="Times New Roman" w:cs="Times New Roman"/>
          <w:sz w:val="24"/>
          <w:szCs w:val="24"/>
          <w:lang w:val="sr-Cyrl-RS"/>
        </w:rPr>
        <w:t>5</w:t>
      </w:r>
      <w:r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  <w:lang w:val="sr-Cyrl-RS"/>
        </w:rPr>
        <w:t>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 </w:t>
      </w:r>
      <w:r>
        <w:rPr>
          <w:rFonts w:ascii="Times New Roman" w:hAnsi="Times New Roman" w:cs="Times New Roman"/>
          <w:sz w:val="24"/>
          <w:szCs w:val="24"/>
        </w:rPr>
        <w:t>[</w:t>
      </w:r>
      <w:r w:rsidR="00D46FB9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CE536B" w:rsidRP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="00D46FB9">
        <w:rPr>
          <w:rFonts w:ascii="Times New Roman" w:hAnsi="Times New Roman" w:cs="Times New Roman"/>
          <w:sz w:val="24"/>
          <w:szCs w:val="24"/>
          <w:lang w:val="sr-Cyrl-RS"/>
        </w:rPr>
        <w:t>7</w:t>
      </w:r>
      <w:r>
        <w:rPr>
          <w:rFonts w:ascii="Times New Roman" w:hAnsi="Times New Roman" w:cs="Times New Roman"/>
          <w:sz w:val="24"/>
          <w:szCs w:val="24"/>
        </w:rPr>
        <w:t>].</w:t>
      </w:r>
    </w:p>
    <w:p w:rsid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пасивне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(Passive House),</w:t>
      </w:r>
    </w:p>
    <w:p w:rsid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аутономне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(Autonomous Building) 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</w:p>
    <w:p w:rsidR="00CE536B" w:rsidRPr="00CE536B" w:rsidRDefault="00CE536B" w:rsidP="00CE536B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36B"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E536B" w:rsidRDefault="00CE536B" w:rsidP="00CE53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91F551" wp14:editId="0C7CE5C4">
            <wp:extent cx="5750169" cy="1424305"/>
            <wp:effectExtent l="0" t="0" r="3175" b="4445"/>
            <wp:docPr id="2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124" cy="1427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536B" w:rsidRPr="00DF278D" w:rsidRDefault="00CE536B" w:rsidP="00CE536B">
      <w:pPr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F278D">
        <w:rPr>
          <w:rFonts w:ascii="Times New Roman" w:hAnsi="Times New Roman" w:cs="Times New Roman"/>
          <w:i/>
          <w:sz w:val="20"/>
          <w:szCs w:val="20"/>
        </w:rPr>
        <w:t>Слика</w:t>
      </w:r>
      <w:proofErr w:type="spellEnd"/>
      <w:r w:rsidRPr="00DF278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46FB9">
        <w:rPr>
          <w:rFonts w:ascii="Times New Roman" w:hAnsi="Times New Roman" w:cs="Times New Roman"/>
          <w:i/>
          <w:sz w:val="20"/>
          <w:szCs w:val="20"/>
          <w:lang w:val="sr-Cyrl-RS"/>
        </w:rPr>
        <w:t>2</w:t>
      </w:r>
      <w:r w:rsidRPr="00DF278D">
        <w:rPr>
          <w:rFonts w:ascii="Times New Roman" w:hAnsi="Times New Roman" w:cs="Times New Roman"/>
          <w:i/>
          <w:sz w:val="20"/>
          <w:szCs w:val="20"/>
        </w:rPr>
        <w:t xml:space="preserve">. </w:t>
      </w:r>
      <w:proofErr w:type="spellStart"/>
      <w:r w:rsidRPr="00DF278D">
        <w:rPr>
          <w:rFonts w:ascii="Times New Roman" w:hAnsi="Times New Roman" w:cs="Times New Roman"/>
          <w:i/>
          <w:sz w:val="20"/>
          <w:szCs w:val="20"/>
        </w:rPr>
        <w:t>Примери</w:t>
      </w:r>
      <w:proofErr w:type="spellEnd"/>
      <w:r w:rsidRPr="00DF278D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2170">
        <w:rPr>
          <w:rFonts w:ascii="Times New Roman" w:hAnsi="Times New Roman" w:cs="Times New Roman"/>
          <w:i/>
          <w:sz w:val="20"/>
          <w:szCs w:val="20"/>
        </w:rPr>
        <w:t>нискоенергетских</w:t>
      </w:r>
      <w:proofErr w:type="spellEnd"/>
      <w:r w:rsidRPr="00EF2170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EF2170">
        <w:rPr>
          <w:rFonts w:ascii="Times New Roman" w:hAnsi="Times New Roman" w:cs="Times New Roman"/>
          <w:i/>
          <w:sz w:val="20"/>
          <w:szCs w:val="20"/>
        </w:rPr>
        <w:t>кућа</w:t>
      </w:r>
      <w:proofErr w:type="spellEnd"/>
      <w:r w:rsidRPr="00EF217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46FB9">
        <w:rPr>
          <w:rFonts w:ascii="Times New Roman" w:hAnsi="Times New Roman" w:cs="Times New Roman"/>
          <w:i/>
          <w:sz w:val="20"/>
          <w:szCs w:val="20"/>
        </w:rPr>
        <w:t>[8</w:t>
      </w:r>
      <w:r w:rsidRPr="00EF2170">
        <w:rPr>
          <w:rFonts w:ascii="Times New Roman" w:hAnsi="Times New Roman" w:cs="Times New Roman"/>
          <w:i/>
          <w:sz w:val="20"/>
          <w:szCs w:val="20"/>
        </w:rPr>
        <w:t>]</w:t>
      </w:r>
    </w:p>
    <w:p w:rsidR="00CE536B" w:rsidRPr="00CE536B" w:rsidRDefault="00CE536B" w:rsidP="00CE536B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536B">
        <w:rPr>
          <w:rFonts w:ascii="Times New Roman" w:hAnsi="Times New Roman" w:cs="Times New Roman"/>
          <w:sz w:val="24"/>
          <w:szCs w:val="24"/>
        </w:rPr>
        <w:t>Ф</w:t>
      </w:r>
      <w:proofErr w:type="spellStart"/>
      <w:r w:rsidRPr="00CE536B"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 w:rsidRPr="00CE536B">
        <w:rPr>
          <w:rFonts w:ascii="Times New Roman" w:hAnsi="Times New Roman" w:cs="Times New Roman"/>
          <w:sz w:val="24"/>
          <w:szCs w:val="24"/>
          <w:lang w:val="sr-Cyrl-RS"/>
        </w:rPr>
        <w:t xml:space="preserve"> Објашњење слике – На </w:t>
      </w: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CE536B">
        <w:rPr>
          <w:rFonts w:ascii="Times New Roman" w:hAnsi="Times New Roman" w:cs="Times New Roman"/>
          <w:sz w:val="24"/>
          <w:szCs w:val="24"/>
          <w:lang w:val="sr-Cyrl-RS"/>
        </w:rPr>
        <w:t>лици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CE536B">
        <w:rPr>
          <w:rFonts w:ascii="Times New Roman" w:hAnsi="Times New Roman" w:cs="Times New Roman"/>
          <w:sz w:val="24"/>
          <w:szCs w:val="24"/>
          <w:lang w:val="sr-Cyrl-RS"/>
        </w:rPr>
        <w:t xml:space="preserve"> су приказане куће нулте потрошње где се види …</w:t>
      </w:r>
      <w:r w:rsidRPr="00CE53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36B" w:rsidRPr="00CE536B" w:rsidRDefault="00D46FB9" w:rsidP="00CE536B">
      <w:pPr>
        <w:pStyle w:val="Heading2"/>
        <w:spacing w:line="240" w:lineRule="auto"/>
        <w:rPr>
          <w:lang w:val="sr-Cyrl-RS"/>
        </w:rPr>
      </w:pPr>
      <w:bookmarkStart w:id="8" w:name="_Toc243649247"/>
      <w:r>
        <w:t>3</w:t>
      </w:r>
      <w:r w:rsidR="00CE536B">
        <w:t xml:space="preserve">.1. </w:t>
      </w:r>
      <w:proofErr w:type="spellStart"/>
      <w:r w:rsidR="00CE536B">
        <w:rPr>
          <w:lang w:val="sr-Cyrl-RS"/>
        </w:rPr>
        <w:t>Ггтјјзхј</w:t>
      </w:r>
      <w:bookmarkEnd w:id="8"/>
      <w:proofErr w:type="spellEnd"/>
    </w:p>
    <w:p w:rsidR="00CE536B" w:rsidRPr="00EF2170" w:rsidRDefault="00CE536B" w:rsidP="00CE536B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E536B" w:rsidRPr="00CE536B" w:rsidRDefault="00D46FB9" w:rsidP="00CE536B">
      <w:pPr>
        <w:pStyle w:val="Heading2"/>
        <w:rPr>
          <w:lang w:val="sr-Cyrl-RS"/>
        </w:rPr>
      </w:pPr>
      <w:bookmarkStart w:id="9" w:name="_Toc243649248"/>
      <w:r>
        <w:t>3</w:t>
      </w:r>
      <w:r w:rsidR="00CE536B">
        <w:t xml:space="preserve">.2. </w:t>
      </w:r>
      <w:proofErr w:type="spellStart"/>
      <w:r w:rsidR="00CE536B">
        <w:rPr>
          <w:lang w:val="sr-Cyrl-RS"/>
        </w:rPr>
        <w:t>Глкблјкхнк.м</w:t>
      </w:r>
      <w:bookmarkEnd w:id="9"/>
      <w:proofErr w:type="spellEnd"/>
    </w:p>
    <w:p w:rsidR="00CE536B" w:rsidRPr="00EF2170" w:rsidRDefault="00CE536B" w:rsidP="00CE536B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CE536B" w:rsidRPr="007A1BBD" w:rsidRDefault="00CE536B" w:rsidP="00CE536B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CE536B" w:rsidRPr="00CE536B" w:rsidRDefault="00D46FB9" w:rsidP="00CE536B">
      <w:pPr>
        <w:pStyle w:val="Heading2"/>
        <w:spacing w:line="240" w:lineRule="auto"/>
        <w:rPr>
          <w:sz w:val="16"/>
          <w:szCs w:val="16"/>
          <w:lang w:val="sr-Cyrl-RS"/>
        </w:rPr>
      </w:pPr>
      <w:bookmarkStart w:id="10" w:name="_Toc243649249"/>
      <w:r>
        <w:t>3</w:t>
      </w:r>
      <w:r w:rsidR="00CE536B">
        <w:t xml:space="preserve">.3. </w:t>
      </w:r>
      <w:proofErr w:type="spellStart"/>
      <w:r w:rsidR="00CE536B">
        <w:rPr>
          <w:lang w:val="sr-Cyrl-RS"/>
        </w:rPr>
        <w:t>Кцфггјгхјхх</w:t>
      </w:r>
      <w:bookmarkEnd w:id="10"/>
      <w:proofErr w:type="spellEnd"/>
    </w:p>
    <w:p w:rsidR="00CE536B" w:rsidRPr="00EF2170" w:rsidRDefault="00CE536B" w:rsidP="00CE536B">
      <w:pPr>
        <w:spacing w:line="240" w:lineRule="auto"/>
        <w:rPr>
          <w:sz w:val="16"/>
          <w:szCs w:val="16"/>
        </w:rPr>
      </w:pPr>
    </w:p>
    <w:p w:rsidR="00CE536B" w:rsidRDefault="00CE536B" w:rsidP="00CE536B">
      <w:pPr>
        <w:spacing w:line="240" w:lineRule="auto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F1F91" w:rsidRDefault="00D46FB9" w:rsidP="00D46FB9">
      <w:pPr>
        <w:pStyle w:val="Heading1"/>
        <w:numPr>
          <w:ilvl w:val="0"/>
          <w:numId w:val="20"/>
        </w:numPr>
      </w:pPr>
      <w:bookmarkStart w:id="11" w:name="_Toc243649250"/>
      <w:r>
        <w:rPr>
          <w:lang w:val="sr-Cyrl-RS"/>
        </w:rPr>
        <w:lastRenderedPageBreak/>
        <w:t>ЗАКЉУЧАК</w:t>
      </w:r>
      <w:bookmarkEnd w:id="11"/>
      <w:r>
        <w:rPr>
          <w:lang w:val="sr-Cyrl-RS"/>
        </w:rPr>
        <w:t xml:space="preserve"> </w:t>
      </w:r>
    </w:p>
    <w:p w:rsidR="00D46FB9" w:rsidRPr="00D46FB9" w:rsidRDefault="00D46FB9" w:rsidP="00D46FB9"/>
    <w:p w:rsidR="00D46FB9" w:rsidRDefault="00D46FB9" w:rsidP="00D46FB9">
      <w:pPr>
        <w:spacing w:line="240" w:lineRule="auto"/>
        <w:rPr>
          <w:rFonts w:ascii="Times New Roman" w:eastAsiaTheme="majorEastAsia" w:hAnsi="Times New Roman" w:cstheme="majorBidi"/>
          <w:b/>
          <w:bCs/>
          <w:color w:val="000000" w:themeColor="text1"/>
          <w:sz w:val="28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ч</w:t>
      </w:r>
      <w:r w:rsidRPr="00F63F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дфбхклошћчлкјм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EF2170" w:rsidRDefault="00EF2170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46FB9" w:rsidRPr="00EF7458" w:rsidRDefault="00D46FB9" w:rsidP="00EF217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3195" w:rsidRPr="00D46FB9" w:rsidRDefault="00C33195" w:rsidP="00A71225">
      <w:pPr>
        <w:pStyle w:val="Heading1"/>
        <w:rPr>
          <w:rFonts w:cs="Times New Roman"/>
          <w:sz w:val="24"/>
          <w:szCs w:val="24"/>
          <w:lang w:val="sr-Cyrl-RS"/>
        </w:rPr>
      </w:pPr>
      <w:bookmarkStart w:id="12" w:name="_Toc243649251"/>
      <w:proofErr w:type="spellStart"/>
      <w:r w:rsidRPr="00A71225">
        <w:rPr>
          <w:rFonts w:cs="Times New Roman"/>
          <w:sz w:val="24"/>
          <w:szCs w:val="24"/>
        </w:rPr>
        <w:lastRenderedPageBreak/>
        <w:t>Литература</w:t>
      </w:r>
      <w:proofErr w:type="spellEnd"/>
      <w:r w:rsidR="00D46FB9">
        <w:rPr>
          <w:rFonts w:cs="Times New Roman"/>
          <w:sz w:val="24"/>
          <w:szCs w:val="24"/>
          <w:lang w:val="sr-Cyrl-RS"/>
        </w:rPr>
        <w:t xml:space="preserve"> </w:t>
      </w:r>
      <w:r w:rsidR="00D46FB9" w:rsidRPr="00D46FB9">
        <w:rPr>
          <w:rFonts w:cs="Times New Roman"/>
          <w:color w:val="FF0000"/>
          <w:sz w:val="24"/>
          <w:szCs w:val="24"/>
          <w:lang w:val="sr-Cyrl-RS"/>
        </w:rPr>
        <w:t>(Пример избрисати)</w:t>
      </w:r>
      <w:bookmarkEnd w:id="12"/>
    </w:p>
    <w:p w:rsidR="00A71225" w:rsidRPr="00A71225" w:rsidRDefault="00A71225" w:rsidP="00A71225"/>
    <w:p w:rsidR="00C33195" w:rsidRPr="00A71225" w:rsidRDefault="00C33195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[1]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Ламбић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 М. „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Термотехника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енергетиком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Технички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факултет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Михајло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Пупин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4E2297" w:rsidRPr="00A71225">
        <w:rPr>
          <w:rFonts w:ascii="Times New Roman" w:hAnsi="Times New Roman" w:cs="Times New Roman"/>
          <w:sz w:val="24"/>
          <w:szCs w:val="24"/>
        </w:rPr>
        <w:t>Зрењанин</w:t>
      </w:r>
      <w:proofErr w:type="spellEnd"/>
      <w:r w:rsidR="004E2297" w:rsidRPr="00A71225">
        <w:rPr>
          <w:rFonts w:ascii="Times New Roman" w:hAnsi="Times New Roman" w:cs="Times New Roman"/>
          <w:sz w:val="24"/>
          <w:szCs w:val="24"/>
        </w:rPr>
        <w:t>, 1998</w:t>
      </w:r>
    </w:p>
    <w:p w:rsidR="004E2297" w:rsidRPr="00A71225" w:rsidRDefault="004E2297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Митић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Д. „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Енергија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Машински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факултет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Нишу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Ниш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, 2008</w:t>
      </w:r>
    </w:p>
    <w:p w:rsidR="004E2297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[3]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Радосављевић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1225">
        <w:rPr>
          <w:rFonts w:ascii="Times New Roman" w:hAnsi="Times New Roman" w:cs="Times New Roman"/>
          <w:sz w:val="24"/>
          <w:szCs w:val="24"/>
        </w:rPr>
        <w:t>Ј.,</w:t>
      </w:r>
      <w:proofErr w:type="gram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Павловић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Ламбић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М., „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Соларна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енергетика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одрживи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Грађевинска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Београд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, 2004</w:t>
      </w:r>
    </w:p>
    <w:p w:rsidR="00907554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[4]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Приручник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енергетску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сертификацију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зграда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="00263977"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http://stanovanje.gov.rs/doc/energetska-efikasnost/Prirucnici/Prirucnik%20za%20energetsku%20sertifikaciju%20zgrada.pdf</w:t>
        </w:r>
      </w:hyperlink>
      <w:r w:rsidRPr="00A71225">
        <w:rPr>
          <w:rFonts w:ascii="Times New Roman" w:hAnsi="Times New Roman" w:cs="Times New Roman"/>
          <w:sz w:val="24"/>
          <w:szCs w:val="24"/>
        </w:rPr>
        <w:t>,</w:t>
      </w:r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907554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[6]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Миљковић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В. „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Еколошке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Еколошки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покрет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Војводине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Нови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Сад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, 1993</w:t>
      </w:r>
    </w:p>
    <w:p w:rsidR="00263977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[7]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Тежња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идеалу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нулте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потрошње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="00263977"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https://www.prozorivrata.com/teznja-ka-idealu-nulte-potrosnje/</w:t>
        </w:r>
      </w:hyperlink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приступљен</w:t>
      </w:r>
      <w:r w:rsidR="00742441" w:rsidRPr="00A71225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907554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>[</w:t>
      </w:r>
      <w:r w:rsidR="00263977" w:rsidRPr="00A71225">
        <w:rPr>
          <w:rFonts w:ascii="Times New Roman" w:hAnsi="Times New Roman" w:cs="Times New Roman"/>
          <w:sz w:val="24"/>
          <w:szCs w:val="24"/>
        </w:rPr>
        <w:t>8</w:t>
      </w:r>
      <w:r w:rsidRPr="00A71225">
        <w:rPr>
          <w:rFonts w:ascii="Times New Roman" w:hAnsi="Times New Roman" w:cs="Times New Roman"/>
          <w:sz w:val="24"/>
          <w:szCs w:val="24"/>
        </w:rPr>
        <w:t>]</w:t>
      </w:r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Милетић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М. „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Оптимизација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Употребе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топлотне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изолације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кућа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нето-нулте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потрошње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енергије</w:t>
      </w:r>
      <w:proofErr w:type="spellEnd"/>
      <w:proofErr w:type="gramStart"/>
      <w:r w:rsidR="00263977" w:rsidRPr="00A71225">
        <w:rPr>
          <w:rFonts w:ascii="Times New Roman" w:hAnsi="Times New Roman" w:cs="Times New Roman"/>
          <w:sz w:val="24"/>
          <w:szCs w:val="24"/>
        </w:rPr>
        <w:t>“ „</w:t>
      </w:r>
      <w:proofErr w:type="spellStart"/>
      <w:proofErr w:type="gramEnd"/>
      <w:r w:rsidR="00263977" w:rsidRPr="00A71225">
        <w:rPr>
          <w:rFonts w:ascii="Times New Roman" w:hAnsi="Times New Roman" w:cs="Times New Roman"/>
          <w:sz w:val="24"/>
          <w:szCs w:val="24"/>
        </w:rPr>
        <w:t>Факултет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инжењерских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наука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Крагујевац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>, 2015</w:t>
      </w:r>
    </w:p>
    <w:p w:rsidR="00263977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>[</w:t>
      </w:r>
      <w:r w:rsidR="00263977" w:rsidRPr="00A71225">
        <w:rPr>
          <w:rFonts w:ascii="Times New Roman" w:hAnsi="Times New Roman" w:cs="Times New Roman"/>
          <w:sz w:val="24"/>
          <w:szCs w:val="24"/>
        </w:rPr>
        <w:t>9</w:t>
      </w:r>
      <w:proofErr w:type="gramStart"/>
      <w:r w:rsidRPr="00A71225">
        <w:rPr>
          <w:rFonts w:ascii="Times New Roman" w:hAnsi="Times New Roman" w:cs="Times New Roman"/>
          <w:sz w:val="24"/>
          <w:szCs w:val="24"/>
        </w:rPr>
        <w:t>]</w:t>
      </w:r>
      <w:r w:rsidR="00263977" w:rsidRPr="00A7122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Sartori</w:t>
      </w:r>
      <w:proofErr w:type="spellEnd"/>
      <w:proofErr w:type="gram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I, Napolitano A, Voss K., Net zero energy buildings: a consistent definition framework, Energy Build 2012; 48:220-32.</w:t>
      </w:r>
    </w:p>
    <w:p w:rsidR="00263977" w:rsidRPr="00A71225" w:rsidRDefault="00907554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>[</w:t>
      </w:r>
      <w:r w:rsidR="00263977" w:rsidRPr="00A71225">
        <w:rPr>
          <w:rFonts w:ascii="Times New Roman" w:hAnsi="Times New Roman" w:cs="Times New Roman"/>
          <w:sz w:val="24"/>
          <w:szCs w:val="24"/>
        </w:rPr>
        <w:t>10</w:t>
      </w:r>
      <w:r w:rsidRPr="00A71225">
        <w:rPr>
          <w:rFonts w:ascii="Times New Roman" w:hAnsi="Times New Roman" w:cs="Times New Roman"/>
          <w:sz w:val="24"/>
          <w:szCs w:val="24"/>
        </w:rPr>
        <w:t>]</w:t>
      </w:r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Небојша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Д. „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Примена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тригенерације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соларном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енергијом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примеру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нулте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енергије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услове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Београда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>“, „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Факултет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техничких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наука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Чачак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history="1">
        <w:r w:rsidR="00263977"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http://www.ftn.kg.ac.rs/download/SIR/SIR%20Nebojsa%20Dabic%208082013.pdf</w:t>
        </w:r>
      </w:hyperlink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приступљен</w:t>
      </w:r>
      <w:r w:rsidR="00742441" w:rsidRPr="00A71225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63977"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="00263977"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263977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 [11]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Биоклиматско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еколошко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пројектовање</w:t>
      </w:r>
      <w:proofErr w:type="spellEnd"/>
      <w:r w:rsidR="00742441"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="00742441"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http://rc5.gaf.ni.ac.rs/dec/arhcons/doc/homes/kostic/Osnovne%20Studije%20Arhitekture/BIOKLIMATSKA%20ARHITEKTURA%20I/BIOKLIMATSKA%20ARHITEKTURA-IZVOD%202.pdf</w:t>
        </w:r>
      </w:hyperlink>
      <w:r w:rsidR="00742441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2441"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="00742441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2441"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="00742441"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742441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[12]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Енергетска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ефикасност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грађевинарству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http://scee.rs/sr/energetska-efikasnost/energetska-efikasnost-u-gradjevinarstvu.html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742441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[13]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Изградња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зграда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готово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нулте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потрошње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енергије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0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http://www.v-educa.com/sitelab/upload/downloads/handbook-v-educa.pdf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742441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[14]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Дизајн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нулте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енергије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интеграције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обновљивих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https://www.researchgate.net/publication/299446669_Dizajn_kuce_nulte_energije_putem_integracije_obnovljih_izvora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742441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[15]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енергетски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учинковитих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кућа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https://gradnjakuce.com/pasivna-niskoenergetska-gradnja/vrste-energetski-ucinkovitih-kuca/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742441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lastRenderedPageBreak/>
        <w:t xml:space="preserve">[16]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Софтвер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изградње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нето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нулте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енергетске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потрошње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http://www.mfkg.rs/sajt/Downloads/tehnicka_resenja/TR-62-2012.pdf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742441" w:rsidRPr="00A71225" w:rsidRDefault="00742441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[17]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Енергетски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ефикасне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куће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http://montaznakuca.blogspot.com/2014/11/energetski-efikasne-kuce.html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3E3D85" w:rsidRPr="00A71225" w:rsidRDefault="00742441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>[18]</w:t>
      </w:r>
      <w:r w:rsidR="003E3D85" w:rsidRPr="00A71225">
        <w:rPr>
          <w:rFonts w:ascii="Times New Roman" w:hAnsi="Times New Roman" w:cs="Times New Roman"/>
          <w:sz w:val="24"/>
          <w:szCs w:val="24"/>
        </w:rPr>
        <w:t xml:space="preserve"> A. </w:t>
      </w:r>
      <w:proofErr w:type="spellStart"/>
      <w:r w:rsidR="003E3D85" w:rsidRPr="00A71225">
        <w:rPr>
          <w:rFonts w:ascii="Times New Roman" w:hAnsi="Times New Roman" w:cs="Times New Roman"/>
          <w:sz w:val="24"/>
          <w:szCs w:val="24"/>
        </w:rPr>
        <w:t>Athienitis</w:t>
      </w:r>
      <w:proofErr w:type="spellEnd"/>
      <w:r w:rsidR="003E3D85" w:rsidRPr="00A71225">
        <w:rPr>
          <w:rFonts w:ascii="Times New Roman" w:hAnsi="Times New Roman" w:cs="Times New Roman"/>
          <w:sz w:val="24"/>
          <w:szCs w:val="24"/>
        </w:rPr>
        <w:t>, Design of a solar home with BIPV -thermal system and ground source heat p um p, 2nd Canadian Solar Buildings Conference. Calgary, 2007</w:t>
      </w:r>
    </w:p>
    <w:p w:rsidR="003E3D85" w:rsidRPr="00A71225" w:rsidRDefault="003E3D85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[19] Home energy saving, </w:t>
      </w:r>
      <w:hyperlink r:id="rId25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http://www.homenayoo.com/plan-home-227/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3E3D85" w:rsidRPr="00A71225" w:rsidRDefault="00592A7D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[20]  </w:t>
      </w:r>
      <w:hyperlink r:id="rId26" w:history="1">
        <w:r w:rsidR="003E3D85"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http://interesno.cc/article/9534/dom-s-nulevym-potrebleniem-ehnergii</w:t>
        </w:r>
      </w:hyperlink>
      <w:r w:rsidR="003E3D85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3D85"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="003E3D85"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E3D85"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="003E3D85"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3E3D85" w:rsidRPr="00A71225" w:rsidRDefault="003E3D85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[21]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Интеграција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обновљивих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извора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енергије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паметним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суставима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трошила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склопу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паметних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зграда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7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http://nobilis.hr/wp-content/uploads/2015/02/Brosura-integracija-obnovljivih-izvora-energije-s-pametnim-sustavima-tro%C5%A1ila-u-sklopu-pametnih-zgrada.pdf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3E3D85" w:rsidRPr="00A71225" w:rsidRDefault="001647FA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[22]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Зграда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нултом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потрошњом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енергије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http://e2.rs/gra%C4%91evinarstvo/zgrada-sa-nultom-potro%C5%A1njom-energije.html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CF7E00" w:rsidRPr="00A71225" w:rsidRDefault="00CF7E00" w:rsidP="00A71225">
      <w:pPr>
        <w:jc w:val="both"/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[23]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Брезаарт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зелена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архитектура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hyperlink r:id="rId29" w:history="1">
        <w:r w:rsidRPr="00A71225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http://brezaart-za.hr</w:t>
        </w:r>
      </w:hyperlink>
      <w:r w:rsidRPr="00A71225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695544" w:rsidRPr="00A71225" w:rsidRDefault="00695544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[23]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Енергетска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ефикасност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грађевинских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објеката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http://www.designn2.com/home/energetska-efikasnost-gradevinskih-objekata</w:t>
        </w:r>
      </w:hyperlink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F05736" w:rsidRPr="00A71225" w:rsidRDefault="00695544" w:rsidP="00A71225">
      <w:pPr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[24]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Напајање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индиивидуалних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потрошача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хибридним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системима</w:t>
      </w:r>
      <w:proofErr w:type="spellEnd"/>
      <w:r w:rsidR="00B75C03" w:rsidRPr="00A71225">
        <w:rPr>
          <w:rFonts w:ascii="Times New Roman" w:hAnsi="Times New Roman" w:cs="Times New Roman"/>
          <w:sz w:val="24"/>
          <w:szCs w:val="24"/>
        </w:rPr>
        <w:t xml:space="preserve">, </w:t>
      </w:r>
      <w:r w:rsidR="00943015"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fldChar w:fldCharType="begin"/>
      </w:r>
      <w:r w:rsidR="00F05736"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instrText xml:space="preserve"> HYPERLINK "https://izdanja.smeits.rs/index.php/ptk/article/download/2306/2331/ </w:instrText>
      </w:r>
      <w:r w:rsidR="00F05736"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  <w:instrText>приступљено, октобар 2018</w:instrText>
      </w:r>
    </w:p>
    <w:p w:rsidR="00F05736" w:rsidRPr="00A71225" w:rsidRDefault="00F05736" w:rsidP="00A71225">
      <w:pPr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</w:pPr>
      <w:r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instrText xml:space="preserve">[25] Passivhaus trust,  http://www.passivhaustrust.org.uk/, </w:instrText>
      </w:r>
      <w:r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</w:rPr>
        <w:instrText>приступљено, октобар 2018</w:instrText>
      </w:r>
    </w:p>
    <w:p w:rsidR="00F05736" w:rsidRPr="00A71225" w:rsidRDefault="00F05736" w:rsidP="00A71225">
      <w:pPr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instrText>[26] http://thermosolar.sk/starsie-prispevky/page/3/</w:instrText>
      </w:r>
    </w:p>
    <w:p w:rsidR="004B161F" w:rsidRPr="00A71225" w:rsidRDefault="00F05736" w:rsidP="00A71225">
      <w:pPr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</w:pPr>
      <w:r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instrText xml:space="preserve">" </w:instrText>
      </w:r>
      <w:r w:rsidR="00943015"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fldChar w:fldCharType="separate"/>
      </w:r>
      <w:r w:rsidRPr="00A712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https://izdanja.smeits.rs/index.php/ptk/article/download/2306/2331/ </w:t>
      </w:r>
      <w:proofErr w:type="spellStart"/>
      <w:r w:rsidRPr="00A712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приступљено</w:t>
      </w:r>
      <w:proofErr w:type="spellEnd"/>
      <w:r w:rsidRPr="00A712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proofErr w:type="spellStart"/>
      <w:r w:rsidRPr="00A712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октобар</w:t>
      </w:r>
      <w:proofErr w:type="spellEnd"/>
      <w:r w:rsidRPr="00A7122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2018</w:t>
      </w:r>
      <w:r w:rsidR="00943015"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fldChar w:fldCharType="end"/>
      </w:r>
    </w:p>
    <w:p w:rsidR="004B161F" w:rsidRPr="00A71225" w:rsidRDefault="004B161F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[25] </w:t>
      </w:r>
      <w:hyperlink r:id="rId31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http://www.passivhaustrust.org.uk/</w:t>
        </w:r>
      </w:hyperlink>
      <w:r w:rsidRPr="00A71225">
        <w:rPr>
          <w:rStyle w:val="HTMLCite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4B161F" w:rsidRPr="00A71225" w:rsidRDefault="004B161F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[26] </w:t>
      </w:r>
      <w:hyperlink r:id="rId32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http://thermosolar.sk/starsie-prispevky/page/3/</w:t>
        </w:r>
      </w:hyperlink>
      <w:r w:rsidRPr="00A712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4B161F" w:rsidRPr="00A71225" w:rsidRDefault="004B161F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[27] </w:t>
      </w:r>
      <w:hyperlink r:id="rId33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</w:rPr>
          <w:t>https://hr.wikipedia.org/wiki/Nulta_energetska_ku%C4%87a</w:t>
        </w:r>
      </w:hyperlink>
    </w:p>
    <w:p w:rsidR="004B161F" w:rsidRPr="00A71225" w:rsidRDefault="00635B91" w:rsidP="00A7122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12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[28] Net zero energy buildings, </w:t>
      </w:r>
      <w:hyperlink r:id="rId34" w:history="1">
        <w:r w:rsidRPr="00A7122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http://www.turodenmota.com/pdf/download/id=856299&amp;type=file</w:t>
        </w:r>
      </w:hyperlink>
      <w:r w:rsidRPr="00A712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2018.</w:t>
      </w:r>
    </w:p>
    <w:p w:rsidR="00695544" w:rsidRPr="00A71225" w:rsidRDefault="00423896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[29] K. Voss, E.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Musall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: Net zero energy buildings, Martin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Härtl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OHG,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München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>, 2013.</w:t>
      </w:r>
    </w:p>
    <w:p w:rsidR="0028307E" w:rsidRDefault="009664FD" w:rsidP="00A71225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[30] </w:t>
      </w:r>
      <w:hyperlink r:id="rId35" w:history="1">
        <w:r w:rsidR="0028307E" w:rsidRPr="00AE5D04">
          <w:rPr>
            <w:rStyle w:val="Hyperlink"/>
            <w:rFonts w:ascii="Times New Roman" w:hAnsi="Times New Roman" w:cs="Times New Roman"/>
            <w:sz w:val="24"/>
            <w:szCs w:val="24"/>
          </w:rPr>
          <w:t>http://www.grf.bg.ac.rs/p/learning/termoizolacioni_materijali1387814173320.pdf</w:t>
        </w:r>
      </w:hyperlink>
    </w:p>
    <w:p w:rsidR="00907554" w:rsidRPr="00C33195" w:rsidRDefault="009664FD" w:rsidP="002A3516">
      <w:pPr>
        <w:rPr>
          <w:rFonts w:ascii="Times New Roman" w:hAnsi="Times New Roman" w:cs="Times New Roman"/>
          <w:sz w:val="24"/>
          <w:szCs w:val="24"/>
        </w:rPr>
      </w:pPr>
      <w:r w:rsidRPr="00A712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71225">
        <w:rPr>
          <w:rFonts w:ascii="Times New Roman" w:hAnsi="Times New Roman" w:cs="Times New Roman"/>
          <w:sz w:val="24"/>
          <w:szCs w:val="24"/>
        </w:rPr>
        <w:t>јул</w:t>
      </w:r>
      <w:proofErr w:type="spellEnd"/>
      <w:r w:rsidRPr="00A71225">
        <w:rPr>
          <w:rFonts w:ascii="Times New Roman" w:hAnsi="Times New Roman" w:cs="Times New Roman"/>
          <w:sz w:val="24"/>
          <w:szCs w:val="24"/>
        </w:rPr>
        <w:t xml:space="preserve"> 2</w:t>
      </w:r>
      <w:r w:rsidR="002A3516">
        <w:rPr>
          <w:rFonts w:ascii="Times New Roman" w:hAnsi="Times New Roman" w:cs="Times New Roman"/>
          <w:sz w:val="24"/>
          <w:szCs w:val="24"/>
        </w:rPr>
        <w:t xml:space="preserve">012., </w:t>
      </w:r>
      <w:proofErr w:type="spellStart"/>
      <w:r w:rsidR="002A3516">
        <w:rPr>
          <w:rFonts w:ascii="Times New Roman" w:hAnsi="Times New Roman" w:cs="Times New Roman"/>
          <w:sz w:val="24"/>
          <w:szCs w:val="24"/>
        </w:rPr>
        <w:t>приступљено</w:t>
      </w:r>
      <w:proofErr w:type="spellEnd"/>
      <w:r w:rsidR="002A35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A3516">
        <w:rPr>
          <w:rFonts w:ascii="Times New Roman" w:hAnsi="Times New Roman" w:cs="Times New Roman"/>
          <w:sz w:val="24"/>
          <w:szCs w:val="24"/>
        </w:rPr>
        <w:t>октобар</w:t>
      </w:r>
      <w:proofErr w:type="spellEnd"/>
      <w:r w:rsidR="002A3516">
        <w:rPr>
          <w:rFonts w:ascii="Times New Roman" w:hAnsi="Times New Roman" w:cs="Times New Roman"/>
          <w:sz w:val="24"/>
          <w:szCs w:val="24"/>
        </w:rPr>
        <w:t xml:space="preserve"> 2018</w:t>
      </w:r>
    </w:p>
    <w:sectPr w:rsidR="00907554" w:rsidRPr="00C33195" w:rsidSect="00BA7127">
      <w:footerReference w:type="default" r:id="rId36"/>
      <w:pgSz w:w="11906" w:h="16838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A6B" w:rsidRDefault="00572A6B" w:rsidP="007F1F91">
      <w:pPr>
        <w:spacing w:after="0" w:line="240" w:lineRule="auto"/>
      </w:pPr>
      <w:r>
        <w:separator/>
      </w:r>
    </w:p>
  </w:endnote>
  <w:endnote w:type="continuationSeparator" w:id="0">
    <w:p w:rsidR="00572A6B" w:rsidRDefault="00572A6B" w:rsidP="007F1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ogueBold"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FD6" w:rsidRDefault="00F63FD6">
    <w:pPr>
      <w:pStyle w:val="Footer"/>
      <w:jc w:val="right"/>
    </w:pPr>
  </w:p>
  <w:p w:rsidR="00F63FD6" w:rsidRDefault="00F63F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079883"/>
      <w:docPartObj>
        <w:docPartGallery w:val="Page Numbers (Bottom of Page)"/>
        <w:docPartUnique/>
      </w:docPartObj>
    </w:sdtPr>
    <w:sdtEndPr/>
    <w:sdtContent>
      <w:p w:rsidR="00F63FD6" w:rsidRDefault="00F63F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E7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63FD6" w:rsidRDefault="00F63F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A6B" w:rsidRDefault="00572A6B" w:rsidP="007F1F91">
      <w:pPr>
        <w:spacing w:after="0" w:line="240" w:lineRule="auto"/>
      </w:pPr>
      <w:r>
        <w:separator/>
      </w:r>
    </w:p>
  </w:footnote>
  <w:footnote w:type="continuationSeparator" w:id="0">
    <w:p w:rsidR="00572A6B" w:rsidRDefault="00572A6B" w:rsidP="007F1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00A"/>
    <w:multiLevelType w:val="hybridMultilevel"/>
    <w:tmpl w:val="E8E8C9B0"/>
    <w:lvl w:ilvl="0" w:tplc="2EAAB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E1451"/>
    <w:multiLevelType w:val="multilevel"/>
    <w:tmpl w:val="3B2A16A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99774F"/>
    <w:multiLevelType w:val="hybridMultilevel"/>
    <w:tmpl w:val="D690E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17C9F"/>
    <w:multiLevelType w:val="hybridMultilevel"/>
    <w:tmpl w:val="45C86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A100C"/>
    <w:multiLevelType w:val="hybridMultilevel"/>
    <w:tmpl w:val="A1248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60BBD"/>
    <w:multiLevelType w:val="hybridMultilevel"/>
    <w:tmpl w:val="2CD408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287E23"/>
    <w:multiLevelType w:val="hybridMultilevel"/>
    <w:tmpl w:val="BF7EEC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765719"/>
    <w:multiLevelType w:val="hybridMultilevel"/>
    <w:tmpl w:val="566A9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00433"/>
    <w:multiLevelType w:val="hybridMultilevel"/>
    <w:tmpl w:val="95D23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F7298"/>
    <w:multiLevelType w:val="hybridMultilevel"/>
    <w:tmpl w:val="42900CA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C0E37"/>
    <w:multiLevelType w:val="hybridMultilevel"/>
    <w:tmpl w:val="092C2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BC3EB7"/>
    <w:multiLevelType w:val="hybridMultilevel"/>
    <w:tmpl w:val="58C03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62A41"/>
    <w:multiLevelType w:val="hybridMultilevel"/>
    <w:tmpl w:val="52B43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85AEB"/>
    <w:multiLevelType w:val="hybridMultilevel"/>
    <w:tmpl w:val="467C5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329C5"/>
    <w:multiLevelType w:val="hybridMultilevel"/>
    <w:tmpl w:val="20248C66"/>
    <w:lvl w:ilvl="0" w:tplc="220EBC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016926"/>
    <w:multiLevelType w:val="hybridMultilevel"/>
    <w:tmpl w:val="61266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A2F41"/>
    <w:multiLevelType w:val="hybridMultilevel"/>
    <w:tmpl w:val="F79CE7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342496"/>
    <w:multiLevelType w:val="hybridMultilevel"/>
    <w:tmpl w:val="8FD2E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25F18"/>
    <w:multiLevelType w:val="hybridMultilevel"/>
    <w:tmpl w:val="AA1EC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43D84"/>
    <w:multiLevelType w:val="hybridMultilevel"/>
    <w:tmpl w:val="BD085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B40D3E"/>
    <w:multiLevelType w:val="hybridMultilevel"/>
    <w:tmpl w:val="4C003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0"/>
  </w:num>
  <w:num w:numId="4">
    <w:abstractNumId w:val="16"/>
  </w:num>
  <w:num w:numId="5">
    <w:abstractNumId w:val="18"/>
  </w:num>
  <w:num w:numId="6">
    <w:abstractNumId w:val="4"/>
  </w:num>
  <w:num w:numId="7">
    <w:abstractNumId w:val="5"/>
  </w:num>
  <w:num w:numId="8">
    <w:abstractNumId w:val="8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2"/>
  </w:num>
  <w:num w:numId="15">
    <w:abstractNumId w:val="15"/>
  </w:num>
  <w:num w:numId="16">
    <w:abstractNumId w:val="13"/>
  </w:num>
  <w:num w:numId="17">
    <w:abstractNumId w:val="19"/>
  </w:num>
  <w:num w:numId="18">
    <w:abstractNumId w:val="2"/>
  </w:num>
  <w:num w:numId="19">
    <w:abstractNumId w:val="1"/>
  </w:num>
  <w:num w:numId="20">
    <w:abstractNumId w:val="1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F3"/>
    <w:rsid w:val="00001254"/>
    <w:rsid w:val="00002916"/>
    <w:rsid w:val="0000763D"/>
    <w:rsid w:val="00017C40"/>
    <w:rsid w:val="000311F6"/>
    <w:rsid w:val="00032D4D"/>
    <w:rsid w:val="000338AB"/>
    <w:rsid w:val="00037BCA"/>
    <w:rsid w:val="000435BE"/>
    <w:rsid w:val="00056927"/>
    <w:rsid w:val="00066C0D"/>
    <w:rsid w:val="00071791"/>
    <w:rsid w:val="000802F1"/>
    <w:rsid w:val="00082625"/>
    <w:rsid w:val="00086926"/>
    <w:rsid w:val="000A2219"/>
    <w:rsid w:val="000B4652"/>
    <w:rsid w:val="000B493F"/>
    <w:rsid w:val="000C2018"/>
    <w:rsid w:val="000D53BE"/>
    <w:rsid w:val="000D5BB4"/>
    <w:rsid w:val="000D74B7"/>
    <w:rsid w:val="0010210C"/>
    <w:rsid w:val="001101C7"/>
    <w:rsid w:val="00112CCD"/>
    <w:rsid w:val="00123EAA"/>
    <w:rsid w:val="001306E5"/>
    <w:rsid w:val="00136D4C"/>
    <w:rsid w:val="001466E3"/>
    <w:rsid w:val="00146737"/>
    <w:rsid w:val="00152075"/>
    <w:rsid w:val="00160F2C"/>
    <w:rsid w:val="001647FA"/>
    <w:rsid w:val="00165BCD"/>
    <w:rsid w:val="00192F4A"/>
    <w:rsid w:val="001B05DC"/>
    <w:rsid w:val="001B102B"/>
    <w:rsid w:val="001B1E71"/>
    <w:rsid w:val="001C131C"/>
    <w:rsid w:val="001E6A66"/>
    <w:rsid w:val="001F4BE0"/>
    <w:rsid w:val="00216977"/>
    <w:rsid w:val="002259E0"/>
    <w:rsid w:val="00230632"/>
    <w:rsid w:val="00233330"/>
    <w:rsid w:val="00237E3E"/>
    <w:rsid w:val="00252337"/>
    <w:rsid w:val="00253685"/>
    <w:rsid w:val="00263977"/>
    <w:rsid w:val="002647B1"/>
    <w:rsid w:val="00270C00"/>
    <w:rsid w:val="00272DF1"/>
    <w:rsid w:val="0027315B"/>
    <w:rsid w:val="0028307E"/>
    <w:rsid w:val="002865CE"/>
    <w:rsid w:val="002A3516"/>
    <w:rsid w:val="002A5E41"/>
    <w:rsid w:val="002C0862"/>
    <w:rsid w:val="002C29D2"/>
    <w:rsid w:val="002C4388"/>
    <w:rsid w:val="002C5EF3"/>
    <w:rsid w:val="002E4D40"/>
    <w:rsid w:val="002F008C"/>
    <w:rsid w:val="002F3AF4"/>
    <w:rsid w:val="002F6E32"/>
    <w:rsid w:val="0031348E"/>
    <w:rsid w:val="003234D7"/>
    <w:rsid w:val="00325BE5"/>
    <w:rsid w:val="00330377"/>
    <w:rsid w:val="00332CE9"/>
    <w:rsid w:val="00335F03"/>
    <w:rsid w:val="00343D32"/>
    <w:rsid w:val="0036255F"/>
    <w:rsid w:val="00366F54"/>
    <w:rsid w:val="00372973"/>
    <w:rsid w:val="00385B40"/>
    <w:rsid w:val="003862DE"/>
    <w:rsid w:val="003C1799"/>
    <w:rsid w:val="003C35CA"/>
    <w:rsid w:val="003D0AFA"/>
    <w:rsid w:val="003D3D36"/>
    <w:rsid w:val="003E25E7"/>
    <w:rsid w:val="003E3D85"/>
    <w:rsid w:val="003F7FD5"/>
    <w:rsid w:val="0040137B"/>
    <w:rsid w:val="004079B4"/>
    <w:rsid w:val="00415F57"/>
    <w:rsid w:val="00422AFF"/>
    <w:rsid w:val="00423896"/>
    <w:rsid w:val="00423963"/>
    <w:rsid w:val="00450A60"/>
    <w:rsid w:val="00452A50"/>
    <w:rsid w:val="00456B90"/>
    <w:rsid w:val="004644AD"/>
    <w:rsid w:val="00470A4D"/>
    <w:rsid w:val="004A03AB"/>
    <w:rsid w:val="004A177F"/>
    <w:rsid w:val="004A26F7"/>
    <w:rsid w:val="004A4DCB"/>
    <w:rsid w:val="004A4DEE"/>
    <w:rsid w:val="004A731B"/>
    <w:rsid w:val="004B161F"/>
    <w:rsid w:val="004E1AC9"/>
    <w:rsid w:val="004E2297"/>
    <w:rsid w:val="004E2EDE"/>
    <w:rsid w:val="004F51B2"/>
    <w:rsid w:val="0050260B"/>
    <w:rsid w:val="005549CC"/>
    <w:rsid w:val="0056617E"/>
    <w:rsid w:val="00572A6B"/>
    <w:rsid w:val="0058064B"/>
    <w:rsid w:val="00585FDA"/>
    <w:rsid w:val="00592A7D"/>
    <w:rsid w:val="005A3CE3"/>
    <w:rsid w:val="005A7367"/>
    <w:rsid w:val="005C40DB"/>
    <w:rsid w:val="005D2B7B"/>
    <w:rsid w:val="005D6E03"/>
    <w:rsid w:val="005D6E92"/>
    <w:rsid w:val="005E751B"/>
    <w:rsid w:val="005F1D31"/>
    <w:rsid w:val="00613256"/>
    <w:rsid w:val="00635B91"/>
    <w:rsid w:val="00635F17"/>
    <w:rsid w:val="00637AC4"/>
    <w:rsid w:val="00647E33"/>
    <w:rsid w:val="006537CC"/>
    <w:rsid w:val="006545AD"/>
    <w:rsid w:val="0067122A"/>
    <w:rsid w:val="00673C44"/>
    <w:rsid w:val="00685D7B"/>
    <w:rsid w:val="00695544"/>
    <w:rsid w:val="006C18A5"/>
    <w:rsid w:val="006C3734"/>
    <w:rsid w:val="006C39B2"/>
    <w:rsid w:val="006C5A0F"/>
    <w:rsid w:val="006D432B"/>
    <w:rsid w:val="006E187C"/>
    <w:rsid w:val="006E3AF8"/>
    <w:rsid w:val="006F492C"/>
    <w:rsid w:val="00702A4D"/>
    <w:rsid w:val="00703121"/>
    <w:rsid w:val="007044FB"/>
    <w:rsid w:val="0072115F"/>
    <w:rsid w:val="00725A71"/>
    <w:rsid w:val="00727610"/>
    <w:rsid w:val="00742441"/>
    <w:rsid w:val="00763711"/>
    <w:rsid w:val="00766DF7"/>
    <w:rsid w:val="0076773E"/>
    <w:rsid w:val="00772750"/>
    <w:rsid w:val="007769E0"/>
    <w:rsid w:val="00777D6C"/>
    <w:rsid w:val="00795E7F"/>
    <w:rsid w:val="0079792F"/>
    <w:rsid w:val="007A1BBD"/>
    <w:rsid w:val="007A6A85"/>
    <w:rsid w:val="007B2D8A"/>
    <w:rsid w:val="007D1E8A"/>
    <w:rsid w:val="007E2F66"/>
    <w:rsid w:val="007E5B47"/>
    <w:rsid w:val="007F1F2D"/>
    <w:rsid w:val="007F1F91"/>
    <w:rsid w:val="008159EE"/>
    <w:rsid w:val="00835016"/>
    <w:rsid w:val="00836ACD"/>
    <w:rsid w:val="00855512"/>
    <w:rsid w:val="00876A5C"/>
    <w:rsid w:val="00882155"/>
    <w:rsid w:val="00882B01"/>
    <w:rsid w:val="00885AC0"/>
    <w:rsid w:val="008902E0"/>
    <w:rsid w:val="00891A1D"/>
    <w:rsid w:val="008C5DE0"/>
    <w:rsid w:val="008E4BCB"/>
    <w:rsid w:val="008F1274"/>
    <w:rsid w:val="00907554"/>
    <w:rsid w:val="0091022A"/>
    <w:rsid w:val="00924334"/>
    <w:rsid w:val="009306A9"/>
    <w:rsid w:val="00942250"/>
    <w:rsid w:val="00943015"/>
    <w:rsid w:val="00946BF4"/>
    <w:rsid w:val="00952728"/>
    <w:rsid w:val="009607E1"/>
    <w:rsid w:val="009664FD"/>
    <w:rsid w:val="0097322D"/>
    <w:rsid w:val="009773B1"/>
    <w:rsid w:val="0098740F"/>
    <w:rsid w:val="00996500"/>
    <w:rsid w:val="009968B8"/>
    <w:rsid w:val="009A0EEB"/>
    <w:rsid w:val="009A65EE"/>
    <w:rsid w:val="009B649B"/>
    <w:rsid w:val="009C3965"/>
    <w:rsid w:val="009C3A4C"/>
    <w:rsid w:val="009D1453"/>
    <w:rsid w:val="009D2826"/>
    <w:rsid w:val="009D32A1"/>
    <w:rsid w:val="009F315E"/>
    <w:rsid w:val="009F79CB"/>
    <w:rsid w:val="00A232DC"/>
    <w:rsid w:val="00A33EFD"/>
    <w:rsid w:val="00A42E27"/>
    <w:rsid w:val="00A6216A"/>
    <w:rsid w:val="00A67314"/>
    <w:rsid w:val="00A67CF6"/>
    <w:rsid w:val="00A71225"/>
    <w:rsid w:val="00A77EB7"/>
    <w:rsid w:val="00A87CDE"/>
    <w:rsid w:val="00A97080"/>
    <w:rsid w:val="00AB1224"/>
    <w:rsid w:val="00AB4E3F"/>
    <w:rsid w:val="00AB7E15"/>
    <w:rsid w:val="00AE4CED"/>
    <w:rsid w:val="00AE7FFE"/>
    <w:rsid w:val="00AF2F23"/>
    <w:rsid w:val="00AF4EFE"/>
    <w:rsid w:val="00AF74BF"/>
    <w:rsid w:val="00B00026"/>
    <w:rsid w:val="00B00689"/>
    <w:rsid w:val="00B13CB2"/>
    <w:rsid w:val="00B27678"/>
    <w:rsid w:val="00B41EF0"/>
    <w:rsid w:val="00B46165"/>
    <w:rsid w:val="00B50CDA"/>
    <w:rsid w:val="00B63B74"/>
    <w:rsid w:val="00B63D62"/>
    <w:rsid w:val="00B72366"/>
    <w:rsid w:val="00B752FF"/>
    <w:rsid w:val="00B75C03"/>
    <w:rsid w:val="00B81120"/>
    <w:rsid w:val="00B91CE8"/>
    <w:rsid w:val="00B93BD3"/>
    <w:rsid w:val="00BA7127"/>
    <w:rsid w:val="00BB7179"/>
    <w:rsid w:val="00BC43CF"/>
    <w:rsid w:val="00BD48D2"/>
    <w:rsid w:val="00BD516B"/>
    <w:rsid w:val="00BF1264"/>
    <w:rsid w:val="00C227C5"/>
    <w:rsid w:val="00C33195"/>
    <w:rsid w:val="00C56E9E"/>
    <w:rsid w:val="00C57F51"/>
    <w:rsid w:val="00C71194"/>
    <w:rsid w:val="00C77472"/>
    <w:rsid w:val="00C83C11"/>
    <w:rsid w:val="00C83E04"/>
    <w:rsid w:val="00C85D47"/>
    <w:rsid w:val="00CA6742"/>
    <w:rsid w:val="00CB36B7"/>
    <w:rsid w:val="00CD3676"/>
    <w:rsid w:val="00CD46E4"/>
    <w:rsid w:val="00CE536B"/>
    <w:rsid w:val="00CF7E00"/>
    <w:rsid w:val="00D1398D"/>
    <w:rsid w:val="00D17CFA"/>
    <w:rsid w:val="00D23864"/>
    <w:rsid w:val="00D33656"/>
    <w:rsid w:val="00D46FB9"/>
    <w:rsid w:val="00D75583"/>
    <w:rsid w:val="00D7745C"/>
    <w:rsid w:val="00D9656B"/>
    <w:rsid w:val="00DB0EA0"/>
    <w:rsid w:val="00DC3865"/>
    <w:rsid w:val="00DC7210"/>
    <w:rsid w:val="00DC78E4"/>
    <w:rsid w:val="00DD6685"/>
    <w:rsid w:val="00DE0917"/>
    <w:rsid w:val="00DE3241"/>
    <w:rsid w:val="00DF278D"/>
    <w:rsid w:val="00E0687D"/>
    <w:rsid w:val="00E17039"/>
    <w:rsid w:val="00E24408"/>
    <w:rsid w:val="00E24F7E"/>
    <w:rsid w:val="00E252CD"/>
    <w:rsid w:val="00E37A84"/>
    <w:rsid w:val="00E41FA6"/>
    <w:rsid w:val="00E424DC"/>
    <w:rsid w:val="00E46951"/>
    <w:rsid w:val="00E57E0F"/>
    <w:rsid w:val="00E75590"/>
    <w:rsid w:val="00E93C8E"/>
    <w:rsid w:val="00E96EB4"/>
    <w:rsid w:val="00EA010E"/>
    <w:rsid w:val="00EA1C0D"/>
    <w:rsid w:val="00EA567D"/>
    <w:rsid w:val="00EB401D"/>
    <w:rsid w:val="00EE171D"/>
    <w:rsid w:val="00EE1AE1"/>
    <w:rsid w:val="00EE266D"/>
    <w:rsid w:val="00EF2170"/>
    <w:rsid w:val="00EF2E08"/>
    <w:rsid w:val="00EF7458"/>
    <w:rsid w:val="00F029DC"/>
    <w:rsid w:val="00F05372"/>
    <w:rsid w:val="00F05736"/>
    <w:rsid w:val="00F07A12"/>
    <w:rsid w:val="00F1323D"/>
    <w:rsid w:val="00F63581"/>
    <w:rsid w:val="00F63FD6"/>
    <w:rsid w:val="00F66E27"/>
    <w:rsid w:val="00F74862"/>
    <w:rsid w:val="00F85649"/>
    <w:rsid w:val="00FA3214"/>
    <w:rsid w:val="00FC28AC"/>
    <w:rsid w:val="00FC3F80"/>
    <w:rsid w:val="00FC754B"/>
    <w:rsid w:val="00FE1C85"/>
    <w:rsid w:val="00FE30CE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8D233A"/>
  <w15:docId w15:val="{5BA5740B-E89B-4AC2-808D-D48B9E73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FD5"/>
  </w:style>
  <w:style w:type="paragraph" w:styleId="Heading1">
    <w:name w:val="heading 1"/>
    <w:basedOn w:val="Normal"/>
    <w:next w:val="Normal"/>
    <w:link w:val="Heading1Char"/>
    <w:uiPriority w:val="9"/>
    <w:qFormat/>
    <w:rsid w:val="0067122A"/>
    <w:pPr>
      <w:keepNext/>
      <w:keepLines/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22A"/>
    <w:pPr>
      <w:keepNext/>
      <w:keepLines/>
      <w:spacing w:before="200" w:after="0"/>
      <w:jc w:val="center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E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1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F91"/>
  </w:style>
  <w:style w:type="paragraph" w:styleId="Footer">
    <w:name w:val="footer"/>
    <w:basedOn w:val="Normal"/>
    <w:link w:val="FooterChar"/>
    <w:uiPriority w:val="99"/>
    <w:unhideWhenUsed/>
    <w:rsid w:val="007F1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F91"/>
  </w:style>
  <w:style w:type="paragraph" w:styleId="BalloonText">
    <w:name w:val="Balloon Text"/>
    <w:basedOn w:val="Normal"/>
    <w:link w:val="BalloonTextChar"/>
    <w:uiPriority w:val="99"/>
    <w:semiHidden/>
    <w:unhideWhenUsed/>
    <w:rsid w:val="00286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5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44AD"/>
    <w:rPr>
      <w:color w:val="0000FF" w:themeColor="hyperlink"/>
      <w:u w:val="single"/>
    </w:rPr>
  </w:style>
  <w:style w:type="paragraph" w:customStyle="1" w:styleId="Default">
    <w:name w:val="Default"/>
    <w:rsid w:val="00B13C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7122A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7122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7122A"/>
    <w:pPr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E424DC"/>
    <w:pPr>
      <w:tabs>
        <w:tab w:val="right" w:leader="dot" w:pos="9350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67122A"/>
    <w:pPr>
      <w:spacing w:after="100"/>
      <w:ind w:left="220"/>
    </w:pPr>
  </w:style>
  <w:style w:type="character" w:styleId="FollowedHyperlink">
    <w:name w:val="FollowedHyperlink"/>
    <w:basedOn w:val="DefaultParagraphFont"/>
    <w:uiPriority w:val="99"/>
    <w:semiHidden/>
    <w:unhideWhenUsed/>
    <w:rsid w:val="00907554"/>
    <w:rPr>
      <w:color w:val="800080" w:themeColor="followed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95544"/>
    <w:rPr>
      <w:i/>
      <w:iCs/>
    </w:rPr>
  </w:style>
  <w:style w:type="paragraph" w:customStyle="1" w:styleId="ime">
    <w:name w:val="ime"/>
    <w:basedOn w:val="Normal"/>
    <w:rsid w:val="00B81120"/>
    <w:pPr>
      <w:spacing w:before="1440" w:after="120" w:line="240" w:lineRule="auto"/>
      <w:jc w:val="center"/>
    </w:pPr>
    <w:rPr>
      <w:rFonts w:ascii="VogueBold" w:eastAsia="Times New Roman" w:hAnsi="VogueBold" w:cs="Times New Roman"/>
      <w:kern w:val="20"/>
      <w:sz w:val="30"/>
      <w:szCs w:val="20"/>
      <w:lang w:eastAsia="sr-Latn-CS"/>
    </w:rPr>
  </w:style>
  <w:style w:type="table" w:styleId="TableGrid">
    <w:name w:val="Table Grid"/>
    <w:basedOn w:val="TableNormal"/>
    <w:uiPriority w:val="59"/>
    <w:rsid w:val="00946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F12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6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rc5.gaf.ni.ac.rs/dec/arhcons/doc/homes/kostic/Osnovne%20Studije%20Arhitekture/BIOKLIMATSKA%20ARHITEKTURA%20I/BIOKLIMATSKA%20ARHITEKTURA-IZVOD%202.pdf" TargetMode="External"/><Relationship Id="rId26" Type="http://schemas.openxmlformats.org/officeDocument/2006/relationships/hyperlink" Target="http://interesno.cc/article/9534/dom-s-nulevym-potrebleniem-ehnergii" TargetMode="External"/><Relationship Id="rId21" Type="http://schemas.openxmlformats.org/officeDocument/2006/relationships/hyperlink" Target="https://www.researchgate.net/publication/299446669_Dizajn_kuce_nulte_energije_putem_integracije_obnovljih_izvora" TargetMode="External"/><Relationship Id="rId34" Type="http://schemas.openxmlformats.org/officeDocument/2006/relationships/hyperlink" Target="http://www.turodenmota.com/pdf/download/id=856299&amp;type=fil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ftn.kg.ac.rs/download/SIR/SIR%20Nebojsa%20Dabic%208082013.pdf" TargetMode="External"/><Relationship Id="rId25" Type="http://schemas.openxmlformats.org/officeDocument/2006/relationships/hyperlink" Target="http://www.homenayoo.com/plan-home-227/" TargetMode="External"/><Relationship Id="rId33" Type="http://schemas.openxmlformats.org/officeDocument/2006/relationships/hyperlink" Target="https://hr.wikipedia.org/wiki/Nulta_energetska_ku%C4%87a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prozorivrata.com/teznja-ka-idealu-nulte-potrosnje/" TargetMode="External"/><Relationship Id="rId20" Type="http://schemas.openxmlformats.org/officeDocument/2006/relationships/hyperlink" Target="http://www.v-educa.com/sitelab/upload/downloads/handbook-v-educa.pdf" TargetMode="External"/><Relationship Id="rId29" Type="http://schemas.openxmlformats.org/officeDocument/2006/relationships/hyperlink" Target="http://brezaart-za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montaznakuca.blogspot.com/2014/11/energetski-efikasne-kuce.html" TargetMode="External"/><Relationship Id="rId32" Type="http://schemas.openxmlformats.org/officeDocument/2006/relationships/hyperlink" Target="http://thermosolar.sk/starsie-prispevky/page/3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stanovanje.gov.rs/doc/energetska-efikasnost/Prirucnici/Prirucnik%20za%20energetsku%20sertifikaciju%20zgrada.pdf" TargetMode="External"/><Relationship Id="rId23" Type="http://schemas.openxmlformats.org/officeDocument/2006/relationships/hyperlink" Target="http://www.mfkg.rs/sajt/Downloads/tehnicka_resenja/TR-62-2012.pdf" TargetMode="External"/><Relationship Id="rId28" Type="http://schemas.openxmlformats.org/officeDocument/2006/relationships/hyperlink" Target="http://e2.rs/gra%C4%91evinarstvo/zgrada-sa-nultom-potro%C5%A1njom-energije.html" TargetMode="External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://scee.rs/sr/energetska-efikasnost/energetska-efikasnost-u-gradjevinarstvu.html" TargetMode="External"/><Relationship Id="rId31" Type="http://schemas.openxmlformats.org/officeDocument/2006/relationships/hyperlink" Target="http://www.passivhaustrust.org.uk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yperlink" Target="https://gradnjakuce.com/pasivna-niskoenergetska-gradnja/vrste-energetski-ucinkovitih-kuca/" TargetMode="External"/><Relationship Id="rId27" Type="http://schemas.openxmlformats.org/officeDocument/2006/relationships/hyperlink" Target="http://nobilis.hr/wp-content/uploads/2015/02/Brosura-integracija-obnovljivih-izvora-energije-s-pametnim-sustavima-tro%C5%A1ila-u-sklopu-pametnih-zgrada.pdf" TargetMode="External"/><Relationship Id="rId30" Type="http://schemas.openxmlformats.org/officeDocument/2006/relationships/hyperlink" Target="http://www.designn2.com/home/energetska-efikasnost-gradevinskih-objekata" TargetMode="External"/><Relationship Id="rId35" Type="http://schemas.openxmlformats.org/officeDocument/2006/relationships/hyperlink" Target="http://www.grf.bg.ac.rs/p/learning/termoizolacioni_materijali1387814173320.pdf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8CAC1-7769-4088-B548-ACE13A81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</dc:creator>
  <cp:lastModifiedBy>Jelena</cp:lastModifiedBy>
  <cp:revision>5</cp:revision>
  <cp:lastPrinted>2018-10-13T21:09:00Z</cp:lastPrinted>
  <dcterms:created xsi:type="dcterms:W3CDTF">2026-10-23T09:38:00Z</dcterms:created>
  <dcterms:modified xsi:type="dcterms:W3CDTF">2026-10-23T10:14:00Z</dcterms:modified>
</cp:coreProperties>
</file>